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350"/>
        <w:gridCol w:w="2430"/>
        <w:gridCol w:w="1530"/>
        <w:gridCol w:w="7470"/>
        <w:gridCol w:w="1620"/>
      </w:tblGrid>
      <w:tr w:rsidR="00657472" w:rsidTr="00814A82">
        <w:trPr>
          <w:trHeight w:val="1709"/>
        </w:trPr>
        <w:tc>
          <w:tcPr>
            <w:tcW w:w="468" w:type="dxa"/>
            <w:shd w:val="clear" w:color="auto" w:fill="FFFFFF"/>
          </w:tcPr>
          <w:p w:rsidR="00C26AEF" w:rsidRPr="00594078" w:rsidRDefault="00C26AEF" w:rsidP="009E068A">
            <w:pPr>
              <w:jc w:val="center"/>
              <w:rPr>
                <w:b/>
              </w:rPr>
            </w:pPr>
          </w:p>
        </w:tc>
        <w:tc>
          <w:tcPr>
            <w:tcW w:w="1350" w:type="dxa"/>
          </w:tcPr>
          <w:p w:rsidR="00657472" w:rsidRDefault="00657472" w:rsidP="00657472">
            <w:pPr>
              <w:jc w:val="both"/>
              <w:rPr>
                <w:rFonts w:ascii="Arial" w:hAnsi="Arial"/>
                <w:b/>
                <w:sz w:val="20"/>
                <w:u w:val="single"/>
              </w:rPr>
            </w:pPr>
          </w:p>
          <w:p w:rsidR="00657472" w:rsidRPr="00C26AEF" w:rsidRDefault="00354E0A" w:rsidP="00657472">
            <w:pPr>
              <w:jc w:val="both"/>
              <w:rPr>
                <w:b/>
                <w:sz w:val="32"/>
                <w:szCs w:val="32"/>
              </w:rPr>
            </w:pPr>
            <w:r>
              <w:rPr>
                <w:b/>
                <w:sz w:val="32"/>
                <w:szCs w:val="32"/>
              </w:rPr>
              <w:t>K-5th</w:t>
            </w:r>
          </w:p>
          <w:p w:rsidR="00C26AEF" w:rsidRDefault="00C26AEF" w:rsidP="00657472">
            <w:pPr>
              <w:jc w:val="both"/>
              <w:rPr>
                <w:b/>
                <w:sz w:val="20"/>
              </w:rPr>
            </w:pPr>
            <w:r w:rsidRPr="00C26AEF">
              <w:rPr>
                <w:b/>
                <w:sz w:val="32"/>
                <w:szCs w:val="32"/>
              </w:rPr>
              <w:t>Lesson plans</w:t>
            </w:r>
          </w:p>
        </w:tc>
        <w:tc>
          <w:tcPr>
            <w:tcW w:w="2430" w:type="dxa"/>
          </w:tcPr>
          <w:p w:rsidR="003150C7" w:rsidRPr="002315DC" w:rsidRDefault="00C71DBF" w:rsidP="00657472">
            <w:pPr>
              <w:jc w:val="both"/>
              <w:rPr>
                <w:b/>
                <w:i/>
                <w:sz w:val="20"/>
                <w:szCs w:val="20"/>
                <w:u w:val="single"/>
              </w:rPr>
            </w:pPr>
            <w:r w:rsidRPr="002315DC">
              <w:rPr>
                <w:b/>
                <w:i/>
                <w:sz w:val="20"/>
                <w:szCs w:val="20"/>
                <w:u w:val="single"/>
              </w:rPr>
              <w:t xml:space="preserve">P.E. </w:t>
            </w:r>
            <w:r w:rsidR="002315DC" w:rsidRPr="002315DC">
              <w:rPr>
                <w:b/>
                <w:i/>
                <w:sz w:val="20"/>
                <w:szCs w:val="20"/>
                <w:u w:val="single"/>
              </w:rPr>
              <w:t xml:space="preserve">KY </w:t>
            </w:r>
            <w:r w:rsidR="003150C7" w:rsidRPr="002315DC">
              <w:rPr>
                <w:b/>
                <w:i/>
                <w:sz w:val="20"/>
                <w:szCs w:val="20"/>
                <w:u w:val="single"/>
              </w:rPr>
              <w:t>Core Content</w:t>
            </w:r>
            <w:r w:rsidRPr="002315DC">
              <w:rPr>
                <w:b/>
                <w:i/>
                <w:sz w:val="20"/>
                <w:szCs w:val="20"/>
                <w:u w:val="single"/>
              </w:rPr>
              <w:t>:</w:t>
            </w:r>
          </w:p>
          <w:p w:rsidR="00CF1606" w:rsidRDefault="00CF1606" w:rsidP="007B5D81">
            <w:pPr>
              <w:tabs>
                <w:tab w:val="num" w:pos="720"/>
              </w:tabs>
              <w:rPr>
                <w:rFonts w:ascii="Arial" w:hAnsi="Arial" w:cs="Arial"/>
                <w:bCs/>
                <w:color w:val="000000"/>
                <w:sz w:val="16"/>
                <w:szCs w:val="16"/>
              </w:rPr>
            </w:pPr>
          </w:p>
          <w:p w:rsidR="007B5D81" w:rsidRDefault="00CF1606" w:rsidP="007B5D81">
            <w:pPr>
              <w:tabs>
                <w:tab w:val="num" w:pos="720"/>
              </w:tabs>
              <w:rPr>
                <w:rFonts w:ascii="Arial" w:hAnsi="Arial" w:cs="Arial"/>
                <w:bCs/>
                <w:color w:val="000000"/>
                <w:sz w:val="16"/>
                <w:szCs w:val="16"/>
              </w:rPr>
            </w:pPr>
            <w:r w:rsidRPr="00AF059A">
              <w:rPr>
                <w:rFonts w:ascii="Arial" w:hAnsi="Arial" w:cs="Arial"/>
                <w:b/>
                <w:bCs/>
                <w:color w:val="000000"/>
                <w:sz w:val="16"/>
                <w:szCs w:val="16"/>
              </w:rPr>
              <w:t>PL-EP-</w:t>
            </w:r>
            <w:r w:rsidR="007B5D81" w:rsidRPr="00AF059A">
              <w:rPr>
                <w:rFonts w:ascii="Arial" w:hAnsi="Arial" w:cs="Arial"/>
                <w:b/>
                <w:bCs/>
                <w:color w:val="000000"/>
                <w:sz w:val="16"/>
                <w:szCs w:val="16"/>
              </w:rPr>
              <w:t>2.34</w:t>
            </w:r>
            <w:r w:rsidR="00D72614" w:rsidRPr="00AF059A">
              <w:rPr>
                <w:rFonts w:ascii="Arial" w:hAnsi="Arial" w:cs="Arial"/>
                <w:b/>
                <w:bCs/>
                <w:color w:val="000000"/>
                <w:sz w:val="16"/>
                <w:szCs w:val="16"/>
              </w:rPr>
              <w:t>:</w:t>
            </w:r>
            <w:r w:rsidR="00D72614">
              <w:rPr>
                <w:rFonts w:ascii="Arial" w:hAnsi="Arial" w:cs="Arial"/>
                <w:bCs/>
                <w:color w:val="000000"/>
                <w:sz w:val="16"/>
                <w:szCs w:val="16"/>
              </w:rPr>
              <w:t xml:space="preserve"> </w:t>
            </w:r>
            <w:r w:rsidR="007B5D81" w:rsidRPr="00C71DBF">
              <w:rPr>
                <w:rFonts w:ascii="Arial" w:hAnsi="Arial" w:cs="Arial"/>
                <w:bCs/>
                <w:color w:val="000000"/>
                <w:sz w:val="16"/>
                <w:szCs w:val="16"/>
              </w:rPr>
              <w:t xml:space="preserve"> Stu</w:t>
            </w:r>
            <w:r w:rsidR="00D72614">
              <w:rPr>
                <w:rFonts w:ascii="Arial" w:hAnsi="Arial" w:cs="Arial"/>
                <w:bCs/>
                <w:color w:val="000000"/>
                <w:sz w:val="16"/>
                <w:szCs w:val="16"/>
              </w:rPr>
              <w:t>dents perform physical movement</w:t>
            </w:r>
            <w:r w:rsidR="007B5D81" w:rsidRPr="00C71DBF">
              <w:rPr>
                <w:rFonts w:ascii="Arial" w:hAnsi="Arial" w:cs="Arial"/>
                <w:bCs/>
                <w:color w:val="000000"/>
                <w:sz w:val="16"/>
                <w:szCs w:val="16"/>
              </w:rPr>
              <w:t xml:space="preserve"> skills effectively in a variety of settings.</w:t>
            </w:r>
            <w:r w:rsidR="00DE420E">
              <w:rPr>
                <w:rFonts w:ascii="Arial" w:hAnsi="Arial" w:cs="Arial"/>
                <w:bCs/>
                <w:color w:val="000000"/>
                <w:sz w:val="16"/>
                <w:szCs w:val="16"/>
              </w:rPr>
              <w:t xml:space="preserve"> (K-5</w:t>
            </w:r>
            <w:r w:rsidR="00DE420E" w:rsidRPr="00DE420E">
              <w:rPr>
                <w:rFonts w:ascii="Arial" w:hAnsi="Arial" w:cs="Arial"/>
                <w:bCs/>
                <w:color w:val="000000"/>
                <w:sz w:val="16"/>
                <w:szCs w:val="16"/>
                <w:vertAlign w:val="superscript"/>
              </w:rPr>
              <w:t>th</w:t>
            </w:r>
            <w:r w:rsidR="00DE420E">
              <w:rPr>
                <w:rFonts w:ascii="Arial" w:hAnsi="Arial" w:cs="Arial"/>
                <w:bCs/>
                <w:color w:val="000000"/>
                <w:sz w:val="16"/>
                <w:szCs w:val="16"/>
              </w:rPr>
              <w:t>)</w:t>
            </w:r>
          </w:p>
          <w:p w:rsidR="00DE420E" w:rsidRDefault="00DE420E" w:rsidP="007B5D81">
            <w:pPr>
              <w:tabs>
                <w:tab w:val="num" w:pos="720"/>
              </w:tabs>
              <w:rPr>
                <w:rFonts w:ascii="Arial" w:hAnsi="Arial" w:cs="Arial"/>
                <w:bCs/>
                <w:color w:val="000000"/>
                <w:sz w:val="16"/>
                <w:szCs w:val="16"/>
              </w:rPr>
            </w:pPr>
          </w:p>
          <w:p w:rsidR="00180CAE" w:rsidRDefault="00DE420E" w:rsidP="00DE420E">
            <w:pPr>
              <w:tabs>
                <w:tab w:val="num" w:pos="720"/>
              </w:tabs>
              <w:rPr>
                <w:rFonts w:ascii="Arial" w:hAnsi="Arial" w:cs="Arial"/>
                <w:b/>
                <w:bCs/>
                <w:color w:val="000000"/>
                <w:sz w:val="16"/>
                <w:szCs w:val="16"/>
                <w:u w:val="single"/>
              </w:rPr>
            </w:pPr>
            <w:r w:rsidRPr="00CF1606">
              <w:rPr>
                <w:rFonts w:ascii="Arial" w:hAnsi="Arial" w:cs="Arial"/>
                <w:b/>
                <w:bCs/>
                <w:i/>
                <w:color w:val="000000"/>
                <w:sz w:val="16"/>
                <w:szCs w:val="16"/>
                <w:u w:val="single"/>
              </w:rPr>
              <w:t>Practical Living</w:t>
            </w:r>
            <w:r>
              <w:rPr>
                <w:rFonts w:ascii="Arial" w:hAnsi="Arial" w:cs="Arial"/>
                <w:b/>
                <w:bCs/>
                <w:i/>
                <w:color w:val="000000"/>
                <w:sz w:val="16"/>
                <w:szCs w:val="16"/>
                <w:u w:val="single"/>
              </w:rPr>
              <w:t xml:space="preserve"> KY Core </w:t>
            </w:r>
            <w:r w:rsidRPr="00180CAE">
              <w:rPr>
                <w:rFonts w:ascii="Arial" w:hAnsi="Arial" w:cs="Arial"/>
                <w:b/>
                <w:bCs/>
                <w:i/>
                <w:color w:val="000000"/>
                <w:sz w:val="16"/>
                <w:szCs w:val="16"/>
                <w:u w:val="single"/>
              </w:rPr>
              <w:t>Content:</w:t>
            </w:r>
            <w:r w:rsidRPr="00180CAE">
              <w:rPr>
                <w:rFonts w:ascii="Arial" w:hAnsi="Arial" w:cs="Arial"/>
                <w:b/>
                <w:bCs/>
                <w:color w:val="000000"/>
                <w:sz w:val="16"/>
                <w:szCs w:val="16"/>
                <w:u w:val="single"/>
              </w:rPr>
              <w:t xml:space="preserve"> </w:t>
            </w:r>
            <w:r w:rsidR="00A40B01" w:rsidRPr="00180CAE">
              <w:rPr>
                <w:rFonts w:ascii="Arial" w:hAnsi="Arial" w:cs="Arial"/>
                <w:b/>
                <w:bCs/>
                <w:color w:val="000000"/>
                <w:sz w:val="16"/>
                <w:szCs w:val="16"/>
                <w:u w:val="single"/>
              </w:rPr>
              <w:t xml:space="preserve">  </w:t>
            </w:r>
          </w:p>
          <w:p w:rsidR="00180CAE" w:rsidRDefault="00180CAE" w:rsidP="00DE420E">
            <w:pPr>
              <w:tabs>
                <w:tab w:val="num" w:pos="720"/>
              </w:tabs>
              <w:rPr>
                <w:rFonts w:ascii="Arial" w:hAnsi="Arial" w:cs="Arial"/>
                <w:b/>
                <w:bCs/>
                <w:color w:val="000000"/>
                <w:sz w:val="16"/>
                <w:szCs w:val="16"/>
                <w:u w:val="single"/>
              </w:rPr>
            </w:pPr>
          </w:p>
          <w:p w:rsidR="001B3FA4" w:rsidRDefault="00A40B01" w:rsidP="001B3FA4">
            <w:pPr>
              <w:tabs>
                <w:tab w:val="num" w:pos="720"/>
              </w:tabs>
              <w:rPr>
                <w:rFonts w:ascii="Arial" w:hAnsi="Arial" w:cs="Arial"/>
                <w:bCs/>
                <w:color w:val="000000"/>
                <w:sz w:val="16"/>
                <w:szCs w:val="16"/>
              </w:rPr>
            </w:pPr>
            <w:r w:rsidRPr="00180CAE">
              <w:rPr>
                <w:rFonts w:ascii="Arial" w:hAnsi="Arial" w:cs="Arial"/>
                <w:b/>
                <w:bCs/>
                <w:color w:val="000000"/>
                <w:sz w:val="16"/>
                <w:szCs w:val="16"/>
                <w:u w:val="single"/>
              </w:rPr>
              <w:t>PL-EP-</w:t>
            </w:r>
            <w:r w:rsidR="001B3FA4">
              <w:rPr>
                <w:rFonts w:ascii="Arial" w:hAnsi="Arial" w:cs="Arial"/>
                <w:b/>
                <w:bCs/>
                <w:color w:val="000000"/>
                <w:sz w:val="16"/>
                <w:szCs w:val="16"/>
                <w:u w:val="single"/>
              </w:rPr>
              <w:t xml:space="preserve">4.1.2:  </w:t>
            </w:r>
            <w:r w:rsidR="001B3FA4">
              <w:rPr>
                <w:rFonts w:ascii="Arial" w:hAnsi="Arial" w:cs="Arial"/>
                <w:bCs/>
                <w:color w:val="000000"/>
                <w:sz w:val="16"/>
                <w:szCs w:val="16"/>
              </w:rPr>
              <w:t xml:space="preserve">The learner will be able to identify jobs relating to Kentucky’s Career Clusters and describe these jobs/careers.  </w:t>
            </w:r>
          </w:p>
          <w:p w:rsidR="001B3FA4" w:rsidRDefault="001B3FA4" w:rsidP="001B3FA4">
            <w:pPr>
              <w:tabs>
                <w:tab w:val="num" w:pos="720"/>
              </w:tabs>
              <w:rPr>
                <w:rFonts w:ascii="Arial" w:hAnsi="Arial" w:cs="Arial"/>
                <w:bCs/>
                <w:color w:val="000000"/>
                <w:sz w:val="16"/>
                <w:szCs w:val="16"/>
              </w:rPr>
            </w:pPr>
          </w:p>
          <w:p w:rsidR="001B3FA4" w:rsidRPr="001B3FA4" w:rsidRDefault="001B3FA4" w:rsidP="001B3FA4">
            <w:pPr>
              <w:tabs>
                <w:tab w:val="num" w:pos="720"/>
              </w:tabs>
              <w:rPr>
                <w:rFonts w:ascii="Arial" w:hAnsi="Arial" w:cs="Arial"/>
                <w:bCs/>
                <w:color w:val="000000"/>
                <w:sz w:val="16"/>
                <w:szCs w:val="16"/>
              </w:rPr>
            </w:pPr>
            <w:r w:rsidRPr="001B3FA4">
              <w:rPr>
                <w:rFonts w:ascii="Arial" w:hAnsi="Arial" w:cs="Arial"/>
                <w:b/>
                <w:bCs/>
                <w:color w:val="000000"/>
                <w:sz w:val="16"/>
                <w:szCs w:val="16"/>
                <w:u w:val="single"/>
              </w:rPr>
              <w:t xml:space="preserve">PL-04-1.1.7:  </w:t>
            </w:r>
            <w:r>
              <w:rPr>
                <w:rFonts w:ascii="Arial" w:hAnsi="Arial" w:cs="Arial"/>
                <w:bCs/>
                <w:color w:val="000000"/>
                <w:sz w:val="16"/>
                <w:szCs w:val="16"/>
              </w:rPr>
              <w:t xml:space="preserve">The learner will be able to explain how strategies and good hygiene practices promote good health and prevent communicable and non-communicable diseases.  &amp; </w:t>
            </w:r>
            <w:r w:rsidRPr="001B3FA4">
              <w:rPr>
                <w:rFonts w:ascii="Arial" w:hAnsi="Arial" w:cs="Arial"/>
                <w:b/>
                <w:bCs/>
                <w:color w:val="000000"/>
                <w:sz w:val="16"/>
                <w:szCs w:val="16"/>
              </w:rPr>
              <w:t>National Health Standards:</w:t>
            </w:r>
            <w:r>
              <w:rPr>
                <w:rFonts w:ascii="Arial" w:hAnsi="Arial" w:cs="Arial"/>
                <w:bCs/>
                <w:color w:val="000000"/>
                <w:sz w:val="16"/>
                <w:szCs w:val="16"/>
              </w:rPr>
              <w:t xml:space="preserve">  (PL-4-PW-S-GD1)</w:t>
            </w:r>
          </w:p>
          <w:p w:rsidR="0084442B" w:rsidRDefault="0084442B" w:rsidP="007B5D81">
            <w:pPr>
              <w:tabs>
                <w:tab w:val="num" w:pos="720"/>
              </w:tabs>
              <w:rPr>
                <w:rFonts w:ascii="Arial" w:hAnsi="Arial" w:cs="Arial"/>
                <w:bCs/>
                <w:color w:val="000000"/>
                <w:sz w:val="16"/>
                <w:szCs w:val="16"/>
              </w:rPr>
            </w:pPr>
            <w:r>
              <w:rPr>
                <w:rFonts w:ascii="Arial" w:hAnsi="Arial" w:cs="Arial"/>
                <w:bCs/>
                <w:color w:val="000000"/>
                <w:sz w:val="16"/>
                <w:szCs w:val="16"/>
              </w:rPr>
              <w:t xml:space="preserve">. </w:t>
            </w:r>
          </w:p>
          <w:p w:rsidR="00DE420E" w:rsidRPr="0084442B" w:rsidRDefault="0084442B" w:rsidP="007B5D81">
            <w:pPr>
              <w:tabs>
                <w:tab w:val="num" w:pos="720"/>
              </w:tabs>
              <w:rPr>
                <w:rFonts w:ascii="Arial" w:hAnsi="Arial" w:cs="Arial"/>
                <w:bCs/>
                <w:color w:val="000000"/>
                <w:sz w:val="16"/>
                <w:szCs w:val="16"/>
              </w:rPr>
            </w:pPr>
            <w:r>
              <w:rPr>
                <w:rFonts w:ascii="Arial" w:hAnsi="Arial" w:cs="Arial"/>
                <w:bCs/>
                <w:color w:val="000000"/>
                <w:sz w:val="16"/>
                <w:szCs w:val="16"/>
              </w:rPr>
              <w:t xml:space="preserve"> </w:t>
            </w:r>
          </w:p>
          <w:p w:rsidR="00350D0D" w:rsidRDefault="00350D0D" w:rsidP="00AB05A7">
            <w:pPr>
              <w:tabs>
                <w:tab w:val="num" w:pos="720"/>
              </w:tabs>
              <w:rPr>
                <w:rFonts w:ascii="Arial" w:hAnsi="Arial" w:cs="Arial"/>
                <w:b/>
                <w:bCs/>
                <w:i/>
                <w:color w:val="000000"/>
                <w:sz w:val="16"/>
                <w:szCs w:val="16"/>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915AB3" w:rsidRDefault="00915AB3" w:rsidP="00814A82">
            <w:pPr>
              <w:tabs>
                <w:tab w:val="num" w:pos="720"/>
              </w:tabs>
              <w:rPr>
                <w:rFonts w:ascii="Arial" w:hAnsi="Arial" w:cs="Arial"/>
                <w:b/>
                <w:bCs/>
                <w:i/>
                <w:color w:val="000000"/>
                <w:sz w:val="16"/>
                <w:szCs w:val="16"/>
                <w:u w:val="single"/>
              </w:rPr>
            </w:pPr>
          </w:p>
          <w:p w:rsidR="00C51855" w:rsidRDefault="00A12DCC" w:rsidP="00814A82">
            <w:pPr>
              <w:tabs>
                <w:tab w:val="num" w:pos="720"/>
              </w:tabs>
              <w:rPr>
                <w:rFonts w:ascii="Arial" w:hAnsi="Arial" w:cs="Arial"/>
                <w:bCs/>
                <w:color w:val="000000"/>
                <w:sz w:val="16"/>
                <w:szCs w:val="16"/>
              </w:rPr>
            </w:pPr>
            <w:r>
              <w:rPr>
                <w:rFonts w:ascii="Arial" w:hAnsi="Arial" w:cs="Arial"/>
                <w:b/>
                <w:bCs/>
                <w:i/>
                <w:color w:val="000000"/>
                <w:sz w:val="16"/>
                <w:szCs w:val="16"/>
                <w:u w:val="single"/>
              </w:rPr>
              <w:t xml:space="preserve">P.E. </w:t>
            </w:r>
            <w:r w:rsidR="00EF6372" w:rsidRPr="00EF6372">
              <w:rPr>
                <w:rFonts w:ascii="Arial" w:hAnsi="Arial" w:cs="Arial"/>
                <w:b/>
                <w:bCs/>
                <w:i/>
                <w:color w:val="000000"/>
                <w:sz w:val="16"/>
                <w:szCs w:val="16"/>
                <w:u w:val="single"/>
              </w:rPr>
              <w:t>National Standards (NASPE)</w:t>
            </w:r>
            <w:r w:rsidR="00685445" w:rsidRPr="00685445">
              <w:rPr>
                <w:rFonts w:ascii="Arial" w:hAnsi="Arial" w:cs="Arial"/>
                <w:bCs/>
                <w:color w:val="000000"/>
                <w:sz w:val="16"/>
                <w:szCs w:val="16"/>
              </w:rPr>
              <w:t xml:space="preserve">:  </w:t>
            </w:r>
          </w:p>
          <w:p w:rsidR="00E275DE" w:rsidRDefault="00E275DE" w:rsidP="00814A82">
            <w:pPr>
              <w:tabs>
                <w:tab w:val="num" w:pos="720"/>
              </w:tabs>
              <w:rPr>
                <w:rFonts w:ascii="Arial" w:hAnsi="Arial" w:cs="Arial"/>
                <w:bCs/>
                <w:color w:val="000000"/>
                <w:sz w:val="16"/>
                <w:szCs w:val="16"/>
              </w:rPr>
            </w:pPr>
          </w:p>
          <w:p w:rsidR="000A5A18" w:rsidRDefault="00837410" w:rsidP="00207A09">
            <w:pPr>
              <w:tabs>
                <w:tab w:val="num" w:pos="720"/>
              </w:tabs>
              <w:rPr>
                <w:rFonts w:ascii="Arial" w:hAnsi="Arial" w:cs="Arial"/>
                <w:bCs/>
                <w:color w:val="000000"/>
                <w:sz w:val="16"/>
                <w:szCs w:val="16"/>
              </w:rPr>
            </w:pPr>
            <w:r w:rsidRPr="00837410">
              <w:rPr>
                <w:rFonts w:ascii="Arial" w:hAnsi="Arial" w:cs="Arial"/>
                <w:b/>
                <w:bCs/>
                <w:color w:val="000000"/>
                <w:sz w:val="16"/>
                <w:szCs w:val="16"/>
                <w:u w:val="single"/>
              </w:rPr>
              <w:lastRenderedPageBreak/>
              <w:t>I See, I See, ASAP, pg. 1:</w:t>
            </w:r>
            <w:r>
              <w:rPr>
                <w:rFonts w:ascii="Arial" w:hAnsi="Arial" w:cs="Arial"/>
                <w:b/>
                <w:bCs/>
                <w:color w:val="000000"/>
                <w:sz w:val="16"/>
                <w:szCs w:val="16"/>
              </w:rPr>
              <w:t xml:space="preserve">  </w:t>
            </w:r>
            <w:r w:rsidRPr="00837410">
              <w:rPr>
                <w:rFonts w:ascii="Arial" w:hAnsi="Arial" w:cs="Arial"/>
                <w:bCs/>
                <w:color w:val="000000"/>
                <w:sz w:val="16"/>
                <w:szCs w:val="16"/>
              </w:rPr>
              <w:t>#1,2  Spatial awareness, nonlocomotor skills, locomotor skills #3,4  Cardiovascular endurance #5,6  Participates, appreciates, enjoys movement, cooperates in large group activities</w:t>
            </w:r>
            <w:r>
              <w:rPr>
                <w:rFonts w:ascii="Arial" w:hAnsi="Arial" w:cs="Arial"/>
                <w:bCs/>
                <w:color w:val="000000"/>
                <w:sz w:val="16"/>
                <w:szCs w:val="16"/>
              </w:rPr>
              <w:t xml:space="preserve">  (K-2</w:t>
            </w:r>
            <w:r w:rsidRPr="00837410">
              <w:rPr>
                <w:rFonts w:ascii="Arial" w:hAnsi="Arial" w:cs="Arial"/>
                <w:bCs/>
                <w:color w:val="000000"/>
                <w:sz w:val="16"/>
                <w:szCs w:val="16"/>
                <w:vertAlign w:val="superscript"/>
              </w:rPr>
              <w:t>nd</w:t>
            </w:r>
            <w:r>
              <w:rPr>
                <w:rFonts w:ascii="Arial" w:hAnsi="Arial" w:cs="Arial"/>
                <w:bCs/>
                <w:color w:val="000000"/>
                <w:sz w:val="16"/>
                <w:szCs w:val="16"/>
              </w:rPr>
              <w:t xml:space="preserve"> grade)</w:t>
            </w:r>
          </w:p>
          <w:p w:rsidR="00837410" w:rsidRDefault="00837410" w:rsidP="00207A09">
            <w:pPr>
              <w:tabs>
                <w:tab w:val="num" w:pos="720"/>
              </w:tabs>
              <w:rPr>
                <w:rFonts w:ascii="Arial" w:hAnsi="Arial" w:cs="Arial"/>
                <w:bCs/>
                <w:color w:val="000000"/>
                <w:sz w:val="16"/>
                <w:szCs w:val="16"/>
              </w:rPr>
            </w:pPr>
          </w:p>
          <w:p w:rsidR="00837410" w:rsidRDefault="00837410" w:rsidP="00207A09">
            <w:pPr>
              <w:tabs>
                <w:tab w:val="num" w:pos="720"/>
              </w:tabs>
              <w:rPr>
                <w:rFonts w:ascii="Arial" w:hAnsi="Arial" w:cs="Arial"/>
                <w:bCs/>
                <w:color w:val="000000"/>
                <w:sz w:val="16"/>
                <w:szCs w:val="16"/>
              </w:rPr>
            </w:pPr>
            <w:r w:rsidRPr="00837410">
              <w:rPr>
                <w:rFonts w:ascii="Arial" w:hAnsi="Arial" w:cs="Arial"/>
                <w:b/>
                <w:bCs/>
                <w:color w:val="000000"/>
                <w:sz w:val="16"/>
                <w:szCs w:val="16"/>
                <w:u w:val="single"/>
              </w:rPr>
              <w:t>Volleying and Striking Introduction (Dribbling, Volleying, and Striking, pg. 11):</w:t>
            </w:r>
            <w:r w:rsidRPr="00837410">
              <w:rPr>
                <w:rFonts w:ascii="Arial" w:hAnsi="Arial" w:cs="Arial"/>
                <w:b/>
                <w:bCs/>
                <w:color w:val="000000"/>
                <w:sz w:val="16"/>
                <w:szCs w:val="16"/>
              </w:rPr>
              <w:t xml:space="preserve">  </w:t>
            </w:r>
            <w:r w:rsidRPr="00837410">
              <w:rPr>
                <w:rFonts w:ascii="Arial" w:hAnsi="Arial" w:cs="Arial"/>
                <w:bCs/>
                <w:color w:val="000000"/>
                <w:sz w:val="16"/>
                <w:szCs w:val="16"/>
              </w:rPr>
              <w:t xml:space="preserve"> </w:t>
            </w:r>
            <w:r>
              <w:rPr>
                <w:rFonts w:ascii="Arial" w:hAnsi="Arial" w:cs="Arial"/>
                <w:bCs/>
                <w:color w:val="000000"/>
                <w:sz w:val="16"/>
                <w:szCs w:val="16"/>
              </w:rPr>
              <w:t xml:space="preserve">Spatial and body awareness, </w:t>
            </w:r>
            <w:r w:rsidRPr="00837410">
              <w:rPr>
                <w:rFonts w:ascii="Arial" w:hAnsi="Arial" w:cs="Arial"/>
                <w:bCs/>
                <w:color w:val="000000"/>
                <w:sz w:val="16"/>
                <w:szCs w:val="16"/>
              </w:rPr>
              <w:t>strike a balloon continuously</w:t>
            </w:r>
            <w:r>
              <w:rPr>
                <w:rFonts w:ascii="Arial" w:hAnsi="Arial" w:cs="Arial"/>
                <w:b/>
                <w:bCs/>
                <w:color w:val="000000"/>
                <w:sz w:val="16"/>
                <w:szCs w:val="16"/>
              </w:rPr>
              <w:t xml:space="preserve">  #3</w:t>
            </w:r>
            <w:r w:rsidRPr="00837410">
              <w:rPr>
                <w:rFonts w:ascii="Arial" w:hAnsi="Arial" w:cs="Arial"/>
                <w:bCs/>
                <w:color w:val="000000"/>
                <w:sz w:val="16"/>
                <w:szCs w:val="16"/>
              </w:rPr>
              <w:t>,4</w:t>
            </w:r>
            <w:r>
              <w:rPr>
                <w:rFonts w:ascii="Arial" w:hAnsi="Arial" w:cs="Arial"/>
                <w:bCs/>
                <w:color w:val="000000"/>
                <w:sz w:val="16"/>
                <w:szCs w:val="16"/>
              </w:rPr>
              <w:t xml:space="preserve">  Participates in enjoyable, challenging activities  #5,6  Participates, appreciates, enjoys movement  (K-2</w:t>
            </w:r>
            <w:r w:rsidRPr="00837410">
              <w:rPr>
                <w:rFonts w:ascii="Arial" w:hAnsi="Arial" w:cs="Arial"/>
                <w:bCs/>
                <w:color w:val="000000"/>
                <w:sz w:val="16"/>
                <w:szCs w:val="16"/>
                <w:vertAlign w:val="superscript"/>
              </w:rPr>
              <w:t>nd</w:t>
            </w:r>
            <w:r>
              <w:rPr>
                <w:rFonts w:ascii="Arial" w:hAnsi="Arial" w:cs="Arial"/>
                <w:bCs/>
                <w:color w:val="000000"/>
                <w:sz w:val="16"/>
                <w:szCs w:val="16"/>
              </w:rPr>
              <w:t xml:space="preserve"> grade)</w:t>
            </w:r>
          </w:p>
          <w:p w:rsidR="00837410" w:rsidRDefault="00837410" w:rsidP="00207A09">
            <w:pPr>
              <w:tabs>
                <w:tab w:val="num" w:pos="720"/>
              </w:tabs>
              <w:rPr>
                <w:rFonts w:ascii="Arial" w:hAnsi="Arial" w:cs="Arial"/>
                <w:bCs/>
                <w:color w:val="000000"/>
                <w:sz w:val="16"/>
                <w:szCs w:val="16"/>
              </w:rPr>
            </w:pPr>
          </w:p>
          <w:p w:rsidR="00837410" w:rsidRDefault="00837410" w:rsidP="00207A09">
            <w:pPr>
              <w:tabs>
                <w:tab w:val="num" w:pos="720"/>
              </w:tabs>
              <w:rPr>
                <w:rFonts w:ascii="Arial" w:hAnsi="Arial" w:cs="Arial"/>
                <w:bCs/>
                <w:color w:val="000000"/>
                <w:sz w:val="16"/>
                <w:szCs w:val="16"/>
              </w:rPr>
            </w:pPr>
            <w:r w:rsidRPr="00F66AD2">
              <w:rPr>
                <w:rFonts w:ascii="Arial" w:hAnsi="Arial" w:cs="Arial"/>
                <w:b/>
                <w:bCs/>
                <w:color w:val="000000"/>
                <w:sz w:val="16"/>
                <w:szCs w:val="16"/>
                <w:u w:val="single"/>
              </w:rPr>
              <w:t>Perimeter Move (ASAP, pg. 5)</w:t>
            </w:r>
            <w:r>
              <w:rPr>
                <w:rFonts w:ascii="Arial" w:hAnsi="Arial" w:cs="Arial"/>
                <w:bCs/>
                <w:color w:val="000000"/>
                <w:sz w:val="16"/>
                <w:szCs w:val="16"/>
              </w:rPr>
              <w:t xml:space="preserve">  #1,2  Locomotor skills, spatial awareness  #3,4  Cardiovascular endurance, upper-body strength  #4  Understanding warm-up concepts  #6  Accepting challenges  (3</w:t>
            </w:r>
            <w:r w:rsidRPr="00837410">
              <w:rPr>
                <w:rFonts w:ascii="Arial" w:hAnsi="Arial" w:cs="Arial"/>
                <w:bCs/>
                <w:color w:val="000000"/>
                <w:sz w:val="16"/>
                <w:szCs w:val="16"/>
                <w:vertAlign w:val="superscript"/>
              </w:rPr>
              <w:t>rd</w:t>
            </w:r>
            <w:r>
              <w:rPr>
                <w:rFonts w:ascii="Arial" w:hAnsi="Arial" w:cs="Arial"/>
                <w:bCs/>
                <w:color w:val="000000"/>
                <w:sz w:val="16"/>
                <w:szCs w:val="16"/>
              </w:rPr>
              <w:t>-5</w:t>
            </w:r>
            <w:r w:rsidRPr="00837410">
              <w:rPr>
                <w:rFonts w:ascii="Arial" w:hAnsi="Arial" w:cs="Arial"/>
                <w:bCs/>
                <w:color w:val="000000"/>
                <w:sz w:val="16"/>
                <w:szCs w:val="16"/>
                <w:vertAlign w:val="superscript"/>
              </w:rPr>
              <w:t>th</w:t>
            </w:r>
            <w:r>
              <w:rPr>
                <w:rFonts w:ascii="Arial" w:hAnsi="Arial" w:cs="Arial"/>
                <w:bCs/>
                <w:color w:val="000000"/>
                <w:sz w:val="16"/>
                <w:szCs w:val="16"/>
              </w:rPr>
              <w:t xml:space="preserve"> grade)</w:t>
            </w:r>
          </w:p>
          <w:p w:rsidR="00837410" w:rsidRDefault="00837410" w:rsidP="00207A09">
            <w:pPr>
              <w:tabs>
                <w:tab w:val="num" w:pos="720"/>
              </w:tabs>
              <w:rPr>
                <w:rFonts w:ascii="Arial" w:hAnsi="Arial" w:cs="Arial"/>
                <w:bCs/>
                <w:color w:val="000000"/>
                <w:sz w:val="16"/>
                <w:szCs w:val="16"/>
              </w:rPr>
            </w:pPr>
          </w:p>
          <w:p w:rsidR="00837410" w:rsidRDefault="00837410" w:rsidP="00207A09">
            <w:pPr>
              <w:tabs>
                <w:tab w:val="num" w:pos="720"/>
              </w:tabs>
              <w:rPr>
                <w:rFonts w:ascii="Arial" w:hAnsi="Arial" w:cs="Arial"/>
                <w:bCs/>
                <w:color w:val="000000"/>
                <w:sz w:val="16"/>
                <w:szCs w:val="16"/>
              </w:rPr>
            </w:pPr>
            <w:r w:rsidRPr="00837410">
              <w:rPr>
                <w:rFonts w:ascii="Arial" w:hAnsi="Arial" w:cs="Arial"/>
                <w:b/>
                <w:bCs/>
                <w:color w:val="000000"/>
                <w:sz w:val="16"/>
                <w:szCs w:val="16"/>
                <w:u w:val="single"/>
              </w:rPr>
              <w:t>Introduction to Forearm Pass (Volleyball, pg. 5)</w:t>
            </w:r>
            <w:r>
              <w:rPr>
                <w:rFonts w:ascii="Arial" w:hAnsi="Arial" w:cs="Arial"/>
                <w:bCs/>
                <w:color w:val="000000"/>
                <w:sz w:val="16"/>
                <w:szCs w:val="16"/>
              </w:rPr>
              <w:t xml:space="preserve">  #1,2  Ready position, forearm pass  #3,6  Independent work  #2,6  Completion of challenges  (3</w:t>
            </w:r>
            <w:r w:rsidRPr="00837410">
              <w:rPr>
                <w:rFonts w:ascii="Arial" w:hAnsi="Arial" w:cs="Arial"/>
                <w:bCs/>
                <w:color w:val="000000"/>
                <w:sz w:val="16"/>
                <w:szCs w:val="16"/>
                <w:vertAlign w:val="superscript"/>
              </w:rPr>
              <w:t>rd</w:t>
            </w:r>
            <w:r>
              <w:rPr>
                <w:rFonts w:ascii="Arial" w:hAnsi="Arial" w:cs="Arial"/>
                <w:bCs/>
                <w:color w:val="000000"/>
                <w:sz w:val="16"/>
                <w:szCs w:val="16"/>
              </w:rPr>
              <w:t>-5</w:t>
            </w:r>
            <w:r w:rsidRPr="00837410">
              <w:rPr>
                <w:rFonts w:ascii="Arial" w:hAnsi="Arial" w:cs="Arial"/>
                <w:bCs/>
                <w:color w:val="000000"/>
                <w:sz w:val="16"/>
                <w:szCs w:val="16"/>
                <w:vertAlign w:val="superscript"/>
              </w:rPr>
              <w:t>th</w:t>
            </w:r>
            <w:r>
              <w:rPr>
                <w:rFonts w:ascii="Arial" w:hAnsi="Arial" w:cs="Arial"/>
                <w:bCs/>
                <w:color w:val="000000"/>
                <w:sz w:val="16"/>
                <w:szCs w:val="16"/>
              </w:rPr>
              <w:t xml:space="preserve"> grade)</w:t>
            </w:r>
          </w:p>
          <w:p w:rsidR="00837410" w:rsidRDefault="00837410" w:rsidP="00207A09">
            <w:pPr>
              <w:tabs>
                <w:tab w:val="num" w:pos="720"/>
              </w:tabs>
              <w:rPr>
                <w:rFonts w:ascii="Arial" w:hAnsi="Arial" w:cs="Arial"/>
                <w:bCs/>
                <w:color w:val="000000"/>
                <w:sz w:val="16"/>
                <w:szCs w:val="16"/>
              </w:rPr>
            </w:pPr>
          </w:p>
          <w:p w:rsidR="00837410" w:rsidRPr="00837410" w:rsidRDefault="00837410" w:rsidP="00207A09">
            <w:pPr>
              <w:tabs>
                <w:tab w:val="num" w:pos="720"/>
              </w:tabs>
              <w:rPr>
                <w:rFonts w:ascii="Arial" w:hAnsi="Arial" w:cs="Arial"/>
                <w:bCs/>
                <w:i/>
                <w:color w:val="000000"/>
                <w:sz w:val="16"/>
                <w:szCs w:val="16"/>
              </w:rPr>
            </w:pPr>
            <w:r w:rsidRPr="00837410">
              <w:rPr>
                <w:rFonts w:ascii="Arial" w:hAnsi="Arial" w:cs="Arial"/>
                <w:b/>
                <w:bCs/>
                <w:color w:val="000000"/>
                <w:sz w:val="16"/>
                <w:szCs w:val="16"/>
                <w:u w:val="single"/>
              </w:rPr>
              <w:t>Bumping Buddies (Volleyball, pg. 7)</w:t>
            </w:r>
            <w:r>
              <w:rPr>
                <w:rFonts w:ascii="Arial" w:hAnsi="Arial" w:cs="Arial"/>
                <w:bCs/>
                <w:color w:val="000000"/>
                <w:sz w:val="16"/>
                <w:szCs w:val="16"/>
              </w:rPr>
              <w:t xml:space="preserve">  #1,2  Forearm pass  #5,6  Partner passing  #2,6  Challenge completion (3</w:t>
            </w:r>
            <w:r w:rsidRPr="00837410">
              <w:rPr>
                <w:rFonts w:ascii="Arial" w:hAnsi="Arial" w:cs="Arial"/>
                <w:bCs/>
                <w:color w:val="000000"/>
                <w:sz w:val="16"/>
                <w:szCs w:val="16"/>
                <w:vertAlign w:val="superscript"/>
              </w:rPr>
              <w:t>rd</w:t>
            </w:r>
            <w:r>
              <w:rPr>
                <w:rFonts w:ascii="Arial" w:hAnsi="Arial" w:cs="Arial"/>
                <w:bCs/>
                <w:color w:val="000000"/>
                <w:sz w:val="16"/>
                <w:szCs w:val="16"/>
              </w:rPr>
              <w:t>-5</w:t>
            </w:r>
            <w:r w:rsidRPr="00837410">
              <w:rPr>
                <w:rFonts w:ascii="Arial" w:hAnsi="Arial" w:cs="Arial"/>
                <w:bCs/>
                <w:color w:val="000000"/>
                <w:sz w:val="16"/>
                <w:szCs w:val="16"/>
                <w:vertAlign w:val="superscript"/>
              </w:rPr>
              <w:t>th</w:t>
            </w:r>
            <w:r>
              <w:rPr>
                <w:rFonts w:ascii="Arial" w:hAnsi="Arial" w:cs="Arial"/>
                <w:bCs/>
                <w:color w:val="000000"/>
                <w:sz w:val="16"/>
                <w:szCs w:val="16"/>
              </w:rPr>
              <w:t xml:space="preserve"> grade)</w:t>
            </w: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9E2E46" w:rsidRDefault="009E2E46" w:rsidP="00D83D74">
            <w:pPr>
              <w:tabs>
                <w:tab w:val="num" w:pos="720"/>
              </w:tabs>
              <w:rPr>
                <w:rFonts w:ascii="Arial" w:hAnsi="Arial" w:cs="Arial"/>
                <w:b/>
                <w:bCs/>
                <w:i/>
                <w:color w:val="000000"/>
                <w:sz w:val="16"/>
                <w:szCs w:val="16"/>
                <w:u w:val="single"/>
              </w:rPr>
            </w:pPr>
          </w:p>
          <w:p w:rsidR="009E2E46" w:rsidRDefault="009E2E46" w:rsidP="00D83D74">
            <w:pPr>
              <w:tabs>
                <w:tab w:val="num" w:pos="720"/>
              </w:tabs>
              <w:rPr>
                <w:rFonts w:ascii="Arial" w:hAnsi="Arial" w:cs="Arial"/>
                <w:b/>
                <w:bCs/>
                <w:i/>
                <w:color w:val="000000"/>
                <w:sz w:val="16"/>
                <w:szCs w:val="16"/>
                <w:u w:val="single"/>
              </w:rPr>
            </w:pPr>
          </w:p>
          <w:p w:rsidR="009E2E46" w:rsidRDefault="009E2E46" w:rsidP="00D83D74">
            <w:pPr>
              <w:tabs>
                <w:tab w:val="num" w:pos="720"/>
              </w:tabs>
              <w:rPr>
                <w:rFonts w:ascii="Arial" w:hAnsi="Arial" w:cs="Arial"/>
                <w:b/>
                <w:bCs/>
                <w:i/>
                <w:color w:val="000000"/>
                <w:sz w:val="16"/>
                <w:szCs w:val="16"/>
                <w:u w:val="single"/>
              </w:rPr>
            </w:pPr>
          </w:p>
          <w:p w:rsidR="00AC75FB" w:rsidRDefault="00AC75FB" w:rsidP="00AC75FB">
            <w:pPr>
              <w:tabs>
                <w:tab w:val="num" w:pos="720"/>
              </w:tabs>
              <w:rPr>
                <w:rFonts w:ascii="Arial" w:hAnsi="Arial" w:cs="Arial"/>
                <w:b/>
                <w:bCs/>
                <w:i/>
                <w:color w:val="000000"/>
                <w:sz w:val="16"/>
                <w:szCs w:val="16"/>
                <w:u w:val="single"/>
              </w:rPr>
            </w:pPr>
          </w:p>
          <w:p w:rsidR="00AC75FB" w:rsidRDefault="00AC75FB" w:rsidP="00AC75FB">
            <w:pPr>
              <w:tabs>
                <w:tab w:val="num" w:pos="720"/>
              </w:tabs>
              <w:rPr>
                <w:rFonts w:ascii="Arial" w:hAnsi="Arial" w:cs="Arial"/>
                <w:b/>
                <w:bCs/>
                <w:i/>
                <w:color w:val="000000"/>
                <w:sz w:val="16"/>
                <w:szCs w:val="16"/>
                <w:u w:val="single"/>
              </w:rPr>
            </w:pPr>
          </w:p>
          <w:p w:rsidR="00AC75FB" w:rsidRDefault="00AC75FB" w:rsidP="00AC75FB">
            <w:pPr>
              <w:tabs>
                <w:tab w:val="num" w:pos="720"/>
              </w:tabs>
              <w:rPr>
                <w:rFonts w:ascii="Arial" w:hAnsi="Arial" w:cs="Arial"/>
                <w:bCs/>
                <w:color w:val="000000"/>
                <w:sz w:val="16"/>
                <w:szCs w:val="16"/>
              </w:rPr>
            </w:pPr>
            <w:r w:rsidRPr="00CF1606">
              <w:rPr>
                <w:rFonts w:ascii="Arial" w:hAnsi="Arial" w:cs="Arial"/>
                <w:b/>
                <w:bCs/>
                <w:i/>
                <w:color w:val="000000"/>
                <w:sz w:val="16"/>
                <w:szCs w:val="16"/>
                <w:u w:val="single"/>
              </w:rPr>
              <w:t>Practical Living</w:t>
            </w:r>
            <w:r>
              <w:rPr>
                <w:rFonts w:ascii="Arial" w:hAnsi="Arial" w:cs="Arial"/>
                <w:b/>
                <w:bCs/>
                <w:i/>
                <w:color w:val="000000"/>
                <w:sz w:val="16"/>
                <w:szCs w:val="16"/>
                <w:u w:val="single"/>
              </w:rPr>
              <w:t xml:space="preserve"> KY Core Content:</w:t>
            </w:r>
            <w:r>
              <w:rPr>
                <w:rFonts w:ascii="Arial" w:hAnsi="Arial" w:cs="Arial"/>
                <w:bCs/>
                <w:color w:val="000000"/>
                <w:sz w:val="16"/>
                <w:szCs w:val="16"/>
              </w:rPr>
              <w:t xml:space="preserve"> </w:t>
            </w:r>
          </w:p>
          <w:p w:rsidR="00AC75FB" w:rsidRDefault="00AC75FB" w:rsidP="00AC75FB">
            <w:pPr>
              <w:tabs>
                <w:tab w:val="num" w:pos="720"/>
              </w:tabs>
              <w:rPr>
                <w:rFonts w:ascii="Arial" w:hAnsi="Arial" w:cs="Arial"/>
                <w:bCs/>
                <w:color w:val="000000"/>
                <w:sz w:val="16"/>
                <w:szCs w:val="16"/>
              </w:rPr>
            </w:pPr>
          </w:p>
          <w:p w:rsidR="00AC75FB" w:rsidRDefault="00AC75FB" w:rsidP="00AC75FB">
            <w:pPr>
              <w:tabs>
                <w:tab w:val="num" w:pos="720"/>
              </w:tabs>
              <w:rPr>
                <w:rFonts w:ascii="Arial" w:hAnsi="Arial" w:cs="Arial"/>
                <w:bCs/>
                <w:color w:val="000000"/>
                <w:sz w:val="16"/>
                <w:szCs w:val="16"/>
              </w:rPr>
            </w:pPr>
            <w:r w:rsidRPr="00AF059A">
              <w:rPr>
                <w:rFonts w:ascii="Arial" w:hAnsi="Arial" w:cs="Arial"/>
                <w:b/>
                <w:bCs/>
                <w:color w:val="000000"/>
                <w:sz w:val="16"/>
                <w:szCs w:val="16"/>
              </w:rPr>
              <w:t>PL-</w:t>
            </w:r>
            <w:r w:rsidR="00DB6B88">
              <w:rPr>
                <w:rFonts w:ascii="Arial" w:hAnsi="Arial" w:cs="Arial"/>
                <w:b/>
                <w:bCs/>
                <w:color w:val="000000"/>
                <w:sz w:val="16"/>
                <w:szCs w:val="16"/>
              </w:rPr>
              <w:t xml:space="preserve">EP-1.3.1:  Safety Practices:  </w:t>
            </w:r>
            <w:r w:rsidR="00DB6B88" w:rsidRPr="00DB6B88">
              <w:rPr>
                <w:rFonts w:ascii="Arial" w:hAnsi="Arial" w:cs="Arial"/>
                <w:bCs/>
                <w:color w:val="000000"/>
                <w:sz w:val="16"/>
                <w:szCs w:val="16"/>
              </w:rPr>
              <w:t>The learner will be able to identify safety practice for dealing with a variety of health hazards while at school, home, and play.</w:t>
            </w:r>
            <w:r>
              <w:rPr>
                <w:rFonts w:ascii="Arial" w:hAnsi="Arial" w:cs="Arial"/>
                <w:bCs/>
                <w:color w:val="000000"/>
                <w:sz w:val="16"/>
                <w:szCs w:val="16"/>
              </w:rPr>
              <w:t xml:space="preserve"> (K-2</w:t>
            </w:r>
            <w:r w:rsidRPr="00AE27D2">
              <w:rPr>
                <w:rFonts w:ascii="Arial" w:hAnsi="Arial" w:cs="Arial"/>
                <w:bCs/>
                <w:color w:val="000000"/>
                <w:sz w:val="16"/>
                <w:szCs w:val="16"/>
                <w:vertAlign w:val="superscript"/>
              </w:rPr>
              <w:t>nd</w:t>
            </w:r>
            <w:r>
              <w:rPr>
                <w:rFonts w:ascii="Arial" w:hAnsi="Arial" w:cs="Arial"/>
                <w:bCs/>
                <w:color w:val="000000"/>
                <w:sz w:val="16"/>
                <w:szCs w:val="16"/>
              </w:rPr>
              <w:t xml:space="preserve">)   </w:t>
            </w:r>
          </w:p>
          <w:p w:rsidR="00AC75FB" w:rsidRDefault="00AC75FB" w:rsidP="00AC75FB">
            <w:pPr>
              <w:tabs>
                <w:tab w:val="num" w:pos="720"/>
              </w:tabs>
              <w:rPr>
                <w:rFonts w:ascii="Arial" w:hAnsi="Arial" w:cs="Arial"/>
                <w:bCs/>
                <w:color w:val="000000"/>
                <w:sz w:val="16"/>
                <w:szCs w:val="16"/>
              </w:rPr>
            </w:pPr>
          </w:p>
          <w:p w:rsidR="00AC75FB" w:rsidRDefault="00AC75FB" w:rsidP="00AC75FB">
            <w:pPr>
              <w:tabs>
                <w:tab w:val="num" w:pos="720"/>
              </w:tabs>
              <w:rPr>
                <w:rFonts w:ascii="Arial" w:hAnsi="Arial" w:cs="Arial"/>
                <w:bCs/>
                <w:color w:val="000000"/>
                <w:sz w:val="16"/>
                <w:szCs w:val="16"/>
              </w:rPr>
            </w:pPr>
            <w:r>
              <w:rPr>
                <w:rFonts w:ascii="Arial" w:hAnsi="Arial" w:cs="Arial"/>
                <w:b/>
                <w:bCs/>
                <w:color w:val="000000"/>
                <w:sz w:val="16"/>
                <w:szCs w:val="16"/>
              </w:rPr>
              <w:t>PL-04-1.1.</w:t>
            </w:r>
            <w:r w:rsidR="00F9730C">
              <w:rPr>
                <w:rFonts w:ascii="Arial" w:hAnsi="Arial" w:cs="Arial"/>
                <w:b/>
                <w:bCs/>
                <w:color w:val="000000"/>
                <w:sz w:val="16"/>
                <w:szCs w:val="16"/>
              </w:rPr>
              <w:t xml:space="preserve">7 Good Health:  </w:t>
            </w:r>
            <w:r w:rsidR="00F9730C">
              <w:rPr>
                <w:rFonts w:ascii="Arial" w:hAnsi="Arial" w:cs="Arial"/>
                <w:bCs/>
                <w:color w:val="000000"/>
                <w:sz w:val="16"/>
                <w:szCs w:val="16"/>
              </w:rPr>
              <w:t xml:space="preserve">The learner will be able to explain how strategies and good hygiene practices promote good health and prevent communicable and non-communicable (cancer) diseases.  </w:t>
            </w:r>
            <w:r w:rsidRPr="008338A0">
              <w:rPr>
                <w:rFonts w:ascii="Arial" w:hAnsi="Arial" w:cs="Arial"/>
                <w:bCs/>
                <w:color w:val="000000"/>
                <w:sz w:val="16"/>
                <w:szCs w:val="16"/>
              </w:rPr>
              <w:t xml:space="preserve"> </w:t>
            </w:r>
            <w:r>
              <w:rPr>
                <w:rFonts w:ascii="Arial" w:hAnsi="Arial" w:cs="Arial"/>
                <w:bCs/>
                <w:color w:val="000000"/>
                <w:sz w:val="16"/>
                <w:szCs w:val="16"/>
              </w:rPr>
              <w:t>(3</w:t>
            </w:r>
            <w:r w:rsidRPr="00A12DCC">
              <w:rPr>
                <w:rFonts w:ascii="Arial" w:hAnsi="Arial" w:cs="Arial"/>
                <w:bCs/>
                <w:color w:val="000000"/>
                <w:sz w:val="16"/>
                <w:szCs w:val="16"/>
                <w:vertAlign w:val="superscript"/>
              </w:rPr>
              <w:t>rd</w:t>
            </w:r>
            <w:r>
              <w:rPr>
                <w:rFonts w:ascii="Arial" w:hAnsi="Arial" w:cs="Arial"/>
                <w:bCs/>
                <w:color w:val="000000"/>
                <w:sz w:val="16"/>
                <w:szCs w:val="16"/>
              </w:rPr>
              <w:t>-5</w:t>
            </w:r>
            <w:r w:rsidRPr="00A12DCC">
              <w:rPr>
                <w:rFonts w:ascii="Arial" w:hAnsi="Arial" w:cs="Arial"/>
                <w:bCs/>
                <w:color w:val="000000"/>
                <w:sz w:val="16"/>
                <w:szCs w:val="16"/>
                <w:vertAlign w:val="superscript"/>
              </w:rPr>
              <w:t>th</w:t>
            </w:r>
            <w:r>
              <w:rPr>
                <w:rFonts w:ascii="Arial" w:hAnsi="Arial" w:cs="Arial"/>
                <w:bCs/>
                <w:color w:val="000000"/>
                <w:sz w:val="16"/>
                <w:szCs w:val="16"/>
              </w:rPr>
              <w:t xml:space="preserve">) </w:t>
            </w:r>
          </w:p>
          <w:p w:rsidR="00AC75FB" w:rsidRDefault="00AC75FB" w:rsidP="00AC75FB">
            <w:pPr>
              <w:tabs>
                <w:tab w:val="num" w:pos="720"/>
              </w:tabs>
              <w:rPr>
                <w:rFonts w:ascii="Arial" w:hAnsi="Arial" w:cs="Arial"/>
                <w:b/>
                <w:bCs/>
                <w:i/>
                <w:color w:val="000000"/>
                <w:sz w:val="16"/>
                <w:szCs w:val="16"/>
                <w:u w:val="single"/>
              </w:rPr>
            </w:pPr>
          </w:p>
          <w:p w:rsidR="00095278" w:rsidRDefault="00E431F9" w:rsidP="00E431F9">
            <w:pPr>
              <w:tabs>
                <w:tab w:val="num" w:pos="720"/>
              </w:tabs>
              <w:rPr>
                <w:rFonts w:ascii="Arial" w:hAnsi="Arial" w:cs="Arial"/>
                <w:bCs/>
                <w:i/>
                <w:color w:val="000000"/>
                <w:sz w:val="16"/>
                <w:szCs w:val="16"/>
              </w:rPr>
            </w:pPr>
            <w:r>
              <w:rPr>
                <w:rFonts w:ascii="Arial" w:hAnsi="Arial" w:cs="Arial"/>
                <w:bCs/>
                <w:i/>
                <w:color w:val="000000"/>
                <w:sz w:val="16"/>
                <w:szCs w:val="16"/>
              </w:rPr>
              <w:t xml:space="preserve">PL-EP-2.1.1: Fundamental Motor Skills:  Students will apply fundamental motor skills, non-locomotor, locomotor, and </w:t>
            </w:r>
            <w:r>
              <w:rPr>
                <w:rFonts w:ascii="Arial" w:hAnsi="Arial" w:cs="Arial"/>
                <w:bCs/>
                <w:i/>
                <w:color w:val="000000"/>
                <w:sz w:val="16"/>
                <w:szCs w:val="16"/>
              </w:rPr>
              <w:lastRenderedPageBreak/>
              <w:t xml:space="preserve">fundamental manipulative skills.  </w:t>
            </w:r>
          </w:p>
          <w:p w:rsidR="00E431F9" w:rsidRDefault="00E431F9" w:rsidP="00E431F9">
            <w:pPr>
              <w:tabs>
                <w:tab w:val="num" w:pos="720"/>
              </w:tabs>
              <w:rPr>
                <w:rFonts w:ascii="Arial" w:hAnsi="Arial" w:cs="Arial"/>
                <w:bCs/>
                <w:i/>
                <w:color w:val="000000"/>
                <w:sz w:val="16"/>
                <w:szCs w:val="16"/>
              </w:rPr>
            </w:pPr>
          </w:p>
          <w:p w:rsidR="00E431F9" w:rsidRDefault="00E431F9" w:rsidP="00E431F9">
            <w:pPr>
              <w:tabs>
                <w:tab w:val="num" w:pos="720"/>
              </w:tabs>
              <w:rPr>
                <w:rFonts w:ascii="Arial" w:hAnsi="Arial" w:cs="Arial"/>
                <w:bCs/>
                <w:i/>
                <w:color w:val="000000"/>
                <w:sz w:val="16"/>
                <w:szCs w:val="16"/>
              </w:rPr>
            </w:pPr>
            <w:r>
              <w:rPr>
                <w:rFonts w:ascii="Arial" w:hAnsi="Arial" w:cs="Arial"/>
                <w:bCs/>
                <w:i/>
                <w:color w:val="000000"/>
                <w:sz w:val="16"/>
                <w:szCs w:val="16"/>
              </w:rPr>
              <w:t>PL-04-2.1.2  Fundamental Movement:  The learner will be able to explain the fundamental movement concepts (body awareness, space awareness, time, effort, relationship)</w:t>
            </w:r>
          </w:p>
          <w:p w:rsidR="00E431F9" w:rsidRPr="00207A09" w:rsidRDefault="00E431F9" w:rsidP="00E431F9">
            <w:pPr>
              <w:tabs>
                <w:tab w:val="num" w:pos="720"/>
              </w:tabs>
              <w:rPr>
                <w:rFonts w:ascii="Arial" w:hAnsi="Arial" w:cs="Arial"/>
                <w:bCs/>
                <w:i/>
                <w:color w:val="000000"/>
                <w:sz w:val="16"/>
                <w:szCs w:val="16"/>
              </w:rPr>
            </w:pPr>
          </w:p>
        </w:tc>
        <w:tc>
          <w:tcPr>
            <w:tcW w:w="1530" w:type="dxa"/>
          </w:tcPr>
          <w:p w:rsidR="00657472" w:rsidRPr="00AF059A" w:rsidRDefault="00657472" w:rsidP="0080642A">
            <w:pPr>
              <w:rPr>
                <w:rFonts w:ascii="Arial" w:hAnsi="Arial"/>
                <w:b/>
                <w:sz w:val="20"/>
                <w:u w:val="single"/>
              </w:rPr>
            </w:pPr>
            <w:r w:rsidRPr="00AF059A">
              <w:rPr>
                <w:rFonts w:ascii="Arial" w:hAnsi="Arial"/>
                <w:b/>
                <w:sz w:val="20"/>
                <w:u w:val="single"/>
              </w:rPr>
              <w:lastRenderedPageBreak/>
              <w:t>Vocabulary:</w:t>
            </w:r>
          </w:p>
          <w:p w:rsidR="007B5D81" w:rsidRPr="0080642A" w:rsidRDefault="007B5D81" w:rsidP="0080642A">
            <w:pPr>
              <w:rPr>
                <w:rFonts w:ascii="Arial" w:hAnsi="Arial" w:cs="Arial"/>
                <w:sz w:val="20"/>
                <w:szCs w:val="20"/>
              </w:rPr>
            </w:pPr>
          </w:p>
          <w:p w:rsidR="008D4BFB" w:rsidRDefault="006C043D" w:rsidP="00AE27D2">
            <w:pPr>
              <w:rPr>
                <w:rFonts w:ascii="Arial" w:hAnsi="Arial"/>
                <w:sz w:val="20"/>
              </w:rPr>
            </w:pPr>
            <w:r w:rsidRPr="0080642A">
              <w:rPr>
                <w:rFonts w:ascii="Arial" w:hAnsi="Arial"/>
                <w:sz w:val="20"/>
              </w:rPr>
              <w:t xml:space="preserve">Expectations, </w:t>
            </w:r>
            <w:r w:rsidR="006A0240">
              <w:rPr>
                <w:rFonts w:ascii="Arial" w:hAnsi="Arial"/>
                <w:sz w:val="20"/>
              </w:rPr>
              <w:t>rules, rewards, consequences</w:t>
            </w:r>
            <w:r w:rsidR="00C4235F">
              <w:rPr>
                <w:rFonts w:ascii="Arial" w:hAnsi="Arial"/>
                <w:sz w:val="20"/>
              </w:rPr>
              <w:t xml:space="preserve"> </w:t>
            </w:r>
            <w:r w:rsidR="0075398C">
              <w:rPr>
                <w:rFonts w:ascii="Arial" w:hAnsi="Arial"/>
                <w:sz w:val="20"/>
              </w:rPr>
              <w:t>safety</w:t>
            </w:r>
            <w:r w:rsidR="005A4CAF">
              <w:rPr>
                <w:rFonts w:ascii="Arial" w:hAnsi="Arial"/>
                <w:sz w:val="20"/>
              </w:rPr>
              <w:t>, warm up, cool down</w:t>
            </w:r>
            <w:r w:rsidR="00447C66">
              <w:rPr>
                <w:rFonts w:ascii="Arial" w:hAnsi="Arial"/>
                <w:sz w:val="20"/>
              </w:rPr>
              <w:t>,</w:t>
            </w:r>
            <w:r w:rsidR="00B752B9">
              <w:rPr>
                <w:rFonts w:ascii="Arial" w:hAnsi="Arial"/>
                <w:sz w:val="20"/>
              </w:rPr>
              <w:t xml:space="preserve"> </w:t>
            </w:r>
            <w:r w:rsidR="001B3FA4">
              <w:rPr>
                <w:rFonts w:ascii="Arial" w:hAnsi="Arial"/>
                <w:sz w:val="20"/>
              </w:rPr>
              <w:t>community helpers, obesity</w:t>
            </w:r>
          </w:p>
          <w:p w:rsidR="00D73F32" w:rsidRPr="0080642A" w:rsidRDefault="00D1396E" w:rsidP="00717C83">
            <w:pPr>
              <w:rPr>
                <w:rFonts w:ascii="Arial" w:hAnsi="Arial"/>
                <w:sz w:val="20"/>
              </w:rPr>
            </w:pPr>
            <w:r>
              <w:rPr>
                <w:rFonts w:ascii="Arial" w:hAnsi="Arial"/>
                <w:sz w:val="20"/>
              </w:rPr>
              <w:t xml:space="preserve"> </w:t>
            </w:r>
          </w:p>
        </w:tc>
        <w:tc>
          <w:tcPr>
            <w:tcW w:w="7470" w:type="dxa"/>
          </w:tcPr>
          <w:p w:rsidR="001D3E5E" w:rsidRDefault="00823EE4" w:rsidP="007E05BB">
            <w:pPr>
              <w:rPr>
                <w:b/>
                <w:u w:val="single"/>
              </w:rPr>
            </w:pPr>
            <w:r w:rsidRPr="00823EE4">
              <w:rPr>
                <w:b/>
                <w:u w:val="single"/>
              </w:rPr>
              <w:t>Learning Targets</w:t>
            </w:r>
            <w:r w:rsidR="006A0240">
              <w:rPr>
                <w:b/>
                <w:u w:val="single"/>
              </w:rPr>
              <w:t xml:space="preserve"> (relate all targets to real life)</w:t>
            </w:r>
          </w:p>
          <w:p w:rsidR="001D3E5E" w:rsidRDefault="001D3E5E" w:rsidP="007E05BB">
            <w:pPr>
              <w:rPr>
                <w:rFonts w:ascii="Arial Narrow" w:hAnsi="Arial Narrow"/>
                <w:b/>
                <w:sz w:val="20"/>
                <w:szCs w:val="20"/>
              </w:rPr>
            </w:pPr>
          </w:p>
          <w:p w:rsidR="00AF109B" w:rsidRDefault="00BF685B" w:rsidP="007E05BB">
            <w:pPr>
              <w:rPr>
                <w:rFonts w:ascii="Arial Narrow" w:hAnsi="Arial Narrow"/>
                <w:sz w:val="20"/>
                <w:szCs w:val="20"/>
              </w:rPr>
            </w:pPr>
            <w:r w:rsidRPr="001D3E5E">
              <w:rPr>
                <w:rFonts w:ascii="Arial Narrow" w:hAnsi="Arial Narrow"/>
                <w:b/>
                <w:sz w:val="20"/>
                <w:szCs w:val="20"/>
              </w:rPr>
              <w:t>P.E.</w:t>
            </w:r>
            <w:r w:rsidRPr="001D3E5E">
              <w:rPr>
                <w:b/>
                <w:iCs/>
                <w:sz w:val="20"/>
                <w:szCs w:val="20"/>
              </w:rPr>
              <w:t>:</w:t>
            </w:r>
            <w:r>
              <w:rPr>
                <w:iCs/>
                <w:sz w:val="20"/>
                <w:szCs w:val="20"/>
              </w:rPr>
              <w:t xml:space="preserve">  </w:t>
            </w:r>
            <w:r w:rsidR="006C043D" w:rsidRPr="0080642A">
              <w:rPr>
                <w:rFonts w:ascii="Arial Narrow" w:hAnsi="Arial Narrow"/>
                <w:sz w:val="20"/>
                <w:szCs w:val="20"/>
              </w:rPr>
              <w:t xml:space="preserve">I can identify expectations and </w:t>
            </w:r>
            <w:r w:rsidR="0080642A" w:rsidRPr="0080642A">
              <w:rPr>
                <w:rFonts w:ascii="Arial Narrow" w:hAnsi="Arial Narrow"/>
                <w:sz w:val="20"/>
                <w:szCs w:val="20"/>
              </w:rPr>
              <w:t>safety rules</w:t>
            </w:r>
            <w:r w:rsidR="006C043D" w:rsidRPr="0080642A">
              <w:rPr>
                <w:rFonts w:ascii="Arial Narrow" w:hAnsi="Arial Narrow"/>
                <w:sz w:val="20"/>
                <w:szCs w:val="20"/>
              </w:rPr>
              <w:t xml:space="preserve"> for my PE class. </w:t>
            </w:r>
            <w:r w:rsidR="00BB1D72">
              <w:rPr>
                <w:rFonts w:ascii="Arial Narrow" w:hAnsi="Arial Narrow"/>
                <w:sz w:val="20"/>
                <w:szCs w:val="20"/>
              </w:rPr>
              <w:t>(K-5</w:t>
            </w:r>
            <w:r w:rsidR="00BB1D72" w:rsidRPr="00BB1D72">
              <w:rPr>
                <w:rFonts w:ascii="Arial Narrow" w:hAnsi="Arial Narrow"/>
                <w:sz w:val="20"/>
                <w:szCs w:val="20"/>
                <w:vertAlign w:val="superscript"/>
              </w:rPr>
              <w:t>th</w:t>
            </w:r>
            <w:r w:rsidR="00BB1D72">
              <w:rPr>
                <w:rFonts w:ascii="Arial Narrow" w:hAnsi="Arial Narrow"/>
                <w:sz w:val="20"/>
                <w:szCs w:val="20"/>
              </w:rPr>
              <w:t>)</w:t>
            </w:r>
            <w:r w:rsidR="00D3700F">
              <w:rPr>
                <w:rFonts w:ascii="Arial Narrow" w:hAnsi="Arial Narrow"/>
                <w:sz w:val="20"/>
                <w:szCs w:val="20"/>
              </w:rPr>
              <w:t xml:space="preserve">  </w:t>
            </w:r>
          </w:p>
          <w:p w:rsidR="00053E84" w:rsidRDefault="00A67F39" w:rsidP="007E05BB">
            <w:pPr>
              <w:rPr>
                <w:rFonts w:ascii="Arial Narrow" w:hAnsi="Arial Narrow"/>
                <w:sz w:val="20"/>
                <w:szCs w:val="20"/>
              </w:rPr>
            </w:pPr>
            <w:r w:rsidRPr="00A67F39">
              <w:rPr>
                <w:rFonts w:ascii="Arial Narrow" w:hAnsi="Arial Narrow"/>
                <w:b/>
                <w:sz w:val="20"/>
                <w:szCs w:val="20"/>
              </w:rPr>
              <w:t>P.E</w:t>
            </w:r>
            <w:r w:rsidR="00C33515">
              <w:rPr>
                <w:rFonts w:ascii="Arial Narrow" w:hAnsi="Arial Narrow"/>
                <w:sz w:val="20"/>
                <w:szCs w:val="20"/>
              </w:rPr>
              <w:t xml:space="preserve">.: </w:t>
            </w:r>
            <w:r w:rsidR="00552627">
              <w:rPr>
                <w:rFonts w:ascii="Arial Narrow" w:hAnsi="Arial Narrow"/>
                <w:sz w:val="20"/>
                <w:szCs w:val="20"/>
              </w:rPr>
              <w:t xml:space="preserve"> </w:t>
            </w:r>
            <w:r w:rsidR="00776868">
              <w:rPr>
                <w:rFonts w:ascii="Arial Narrow" w:hAnsi="Arial Narrow"/>
                <w:sz w:val="20"/>
                <w:szCs w:val="20"/>
              </w:rPr>
              <w:t>(K-2</w:t>
            </w:r>
            <w:r w:rsidR="00776868" w:rsidRPr="00776868">
              <w:rPr>
                <w:rFonts w:ascii="Arial Narrow" w:hAnsi="Arial Narrow"/>
                <w:sz w:val="20"/>
                <w:szCs w:val="20"/>
                <w:vertAlign w:val="superscript"/>
              </w:rPr>
              <w:t>nd</w:t>
            </w:r>
            <w:r w:rsidR="00776868">
              <w:rPr>
                <w:rFonts w:ascii="Arial Narrow" w:hAnsi="Arial Narrow"/>
                <w:sz w:val="20"/>
                <w:szCs w:val="20"/>
              </w:rPr>
              <w:t>)</w:t>
            </w:r>
            <w:r w:rsidR="00C33515">
              <w:rPr>
                <w:rFonts w:ascii="Arial Narrow" w:hAnsi="Arial Narrow"/>
                <w:sz w:val="20"/>
                <w:szCs w:val="20"/>
              </w:rPr>
              <w:t xml:space="preserve"> </w:t>
            </w:r>
            <w:r w:rsidR="00345A4C">
              <w:rPr>
                <w:rFonts w:ascii="Arial Narrow" w:hAnsi="Arial Narrow"/>
                <w:sz w:val="20"/>
                <w:szCs w:val="20"/>
              </w:rPr>
              <w:t xml:space="preserve">I can demonstrate a variety of locomotor movements.  </w:t>
            </w:r>
            <w:r w:rsidR="00C33515">
              <w:rPr>
                <w:rFonts w:ascii="Arial Narrow" w:hAnsi="Arial Narrow"/>
                <w:sz w:val="20"/>
                <w:szCs w:val="20"/>
              </w:rPr>
              <w:t xml:space="preserve"> </w:t>
            </w:r>
          </w:p>
          <w:p w:rsidR="00552627" w:rsidRDefault="00552627" w:rsidP="007E05BB">
            <w:pPr>
              <w:rPr>
                <w:rFonts w:ascii="Arial Narrow" w:hAnsi="Arial Narrow"/>
                <w:sz w:val="20"/>
                <w:szCs w:val="20"/>
              </w:rPr>
            </w:pPr>
            <w:r w:rsidRPr="00552627">
              <w:rPr>
                <w:rFonts w:ascii="Arial Narrow" w:hAnsi="Arial Narrow"/>
                <w:b/>
                <w:sz w:val="20"/>
                <w:szCs w:val="20"/>
              </w:rPr>
              <w:t>P.E.:</w:t>
            </w:r>
            <w:r>
              <w:rPr>
                <w:rFonts w:ascii="Arial Narrow" w:hAnsi="Arial Narrow"/>
                <w:sz w:val="20"/>
                <w:szCs w:val="20"/>
              </w:rPr>
              <w:t xml:space="preserve">  (K-2</w:t>
            </w:r>
            <w:r w:rsidRPr="00552627">
              <w:rPr>
                <w:rFonts w:ascii="Arial Narrow" w:hAnsi="Arial Narrow"/>
                <w:sz w:val="20"/>
                <w:szCs w:val="20"/>
                <w:vertAlign w:val="superscript"/>
              </w:rPr>
              <w:t>nd</w:t>
            </w:r>
            <w:r>
              <w:rPr>
                <w:rFonts w:ascii="Arial Narrow" w:hAnsi="Arial Narrow"/>
                <w:sz w:val="20"/>
                <w:szCs w:val="20"/>
              </w:rPr>
              <w:t>)</w:t>
            </w:r>
            <w:r w:rsidR="00345A4C">
              <w:rPr>
                <w:rFonts w:ascii="Arial Narrow" w:hAnsi="Arial Narrow"/>
                <w:sz w:val="20"/>
                <w:szCs w:val="20"/>
              </w:rPr>
              <w:t xml:space="preserve"> I can volley and strike a volleyball.  </w:t>
            </w:r>
          </w:p>
          <w:p w:rsidR="00EF6372" w:rsidRDefault="00350D0D" w:rsidP="00207A09">
            <w:pPr>
              <w:rPr>
                <w:rFonts w:ascii="Arial Narrow" w:hAnsi="Arial Narrow"/>
                <w:sz w:val="20"/>
                <w:szCs w:val="20"/>
              </w:rPr>
            </w:pPr>
            <w:r w:rsidRPr="00A67F39">
              <w:rPr>
                <w:rFonts w:ascii="Arial Narrow" w:hAnsi="Arial Narrow"/>
                <w:b/>
                <w:sz w:val="20"/>
                <w:szCs w:val="20"/>
              </w:rPr>
              <w:t>P.E</w:t>
            </w:r>
            <w:r>
              <w:rPr>
                <w:rFonts w:ascii="Arial Narrow" w:hAnsi="Arial Narrow"/>
                <w:sz w:val="20"/>
                <w:szCs w:val="20"/>
              </w:rPr>
              <w:t>.</w:t>
            </w:r>
            <w:r w:rsidR="0073586A">
              <w:rPr>
                <w:rFonts w:ascii="Arial Narrow" w:hAnsi="Arial Narrow"/>
                <w:sz w:val="20"/>
                <w:szCs w:val="20"/>
              </w:rPr>
              <w:t>:</w:t>
            </w:r>
            <w:r w:rsidR="00885633">
              <w:rPr>
                <w:rFonts w:ascii="Arial Narrow" w:hAnsi="Arial Narrow"/>
                <w:sz w:val="20"/>
                <w:szCs w:val="20"/>
              </w:rPr>
              <w:t xml:space="preserve">  </w:t>
            </w:r>
            <w:r w:rsidR="00345A4C">
              <w:rPr>
                <w:rFonts w:ascii="Arial Narrow" w:hAnsi="Arial Narrow"/>
                <w:sz w:val="20"/>
                <w:szCs w:val="20"/>
              </w:rPr>
              <w:t>(</w:t>
            </w:r>
            <w:r w:rsidR="003B6198">
              <w:rPr>
                <w:rFonts w:ascii="Arial Narrow" w:hAnsi="Arial Narrow"/>
                <w:sz w:val="20"/>
                <w:szCs w:val="20"/>
              </w:rPr>
              <w:t>3</w:t>
            </w:r>
            <w:r w:rsidR="003B6198" w:rsidRPr="003B6198">
              <w:rPr>
                <w:rFonts w:ascii="Arial Narrow" w:hAnsi="Arial Narrow"/>
                <w:sz w:val="20"/>
                <w:szCs w:val="20"/>
                <w:vertAlign w:val="superscript"/>
              </w:rPr>
              <w:t>rd</w:t>
            </w:r>
            <w:r w:rsidR="003B6198">
              <w:rPr>
                <w:rFonts w:ascii="Arial Narrow" w:hAnsi="Arial Narrow"/>
                <w:sz w:val="20"/>
                <w:szCs w:val="20"/>
              </w:rPr>
              <w:t>-5</w:t>
            </w:r>
            <w:r w:rsidR="003B6198" w:rsidRPr="003B6198">
              <w:rPr>
                <w:rFonts w:ascii="Arial Narrow" w:hAnsi="Arial Narrow"/>
                <w:sz w:val="20"/>
                <w:szCs w:val="20"/>
                <w:vertAlign w:val="superscript"/>
              </w:rPr>
              <w:t>th</w:t>
            </w:r>
            <w:r w:rsidR="003B6198">
              <w:rPr>
                <w:rFonts w:ascii="Arial Narrow" w:hAnsi="Arial Narrow"/>
                <w:sz w:val="20"/>
                <w:szCs w:val="20"/>
              </w:rPr>
              <w:t>)</w:t>
            </w:r>
            <w:r w:rsidR="00345A4C">
              <w:rPr>
                <w:rFonts w:ascii="Arial Narrow" w:hAnsi="Arial Narrow"/>
                <w:sz w:val="20"/>
                <w:szCs w:val="20"/>
              </w:rPr>
              <w:t xml:space="preserve"> I can demonstrate a variety of locomotor movements.   </w:t>
            </w:r>
          </w:p>
          <w:p w:rsidR="00345A4C" w:rsidRDefault="00345A4C" w:rsidP="00345A4C">
            <w:pPr>
              <w:rPr>
                <w:rFonts w:ascii="Arial Narrow" w:hAnsi="Arial Narrow"/>
                <w:sz w:val="20"/>
                <w:szCs w:val="20"/>
              </w:rPr>
            </w:pPr>
            <w:r w:rsidRPr="00A67F39">
              <w:rPr>
                <w:rFonts w:ascii="Arial Narrow" w:hAnsi="Arial Narrow"/>
                <w:b/>
                <w:sz w:val="20"/>
                <w:szCs w:val="20"/>
              </w:rPr>
              <w:t>P.E</w:t>
            </w:r>
            <w:r>
              <w:rPr>
                <w:rFonts w:ascii="Arial Narrow" w:hAnsi="Arial Narrow"/>
                <w:sz w:val="20"/>
                <w:szCs w:val="20"/>
              </w:rPr>
              <w:t>.:  (3</w:t>
            </w:r>
            <w:r w:rsidRPr="003B6198">
              <w:rPr>
                <w:rFonts w:ascii="Arial Narrow" w:hAnsi="Arial Narrow"/>
                <w:sz w:val="20"/>
                <w:szCs w:val="20"/>
                <w:vertAlign w:val="superscript"/>
              </w:rPr>
              <w:t>rd</w:t>
            </w:r>
            <w:r>
              <w:rPr>
                <w:rFonts w:ascii="Arial Narrow" w:hAnsi="Arial Narrow"/>
                <w:sz w:val="20"/>
                <w:szCs w:val="20"/>
              </w:rPr>
              <w:t>-5</w:t>
            </w:r>
            <w:r w:rsidRPr="003B6198">
              <w:rPr>
                <w:rFonts w:ascii="Arial Narrow" w:hAnsi="Arial Narrow"/>
                <w:sz w:val="20"/>
                <w:szCs w:val="20"/>
                <w:vertAlign w:val="superscript"/>
              </w:rPr>
              <w:t>th</w:t>
            </w:r>
            <w:r>
              <w:rPr>
                <w:rFonts w:ascii="Arial Narrow" w:hAnsi="Arial Narrow"/>
                <w:sz w:val="20"/>
                <w:szCs w:val="20"/>
              </w:rPr>
              <w:t xml:space="preserve">) I can perform a forearm pass.  </w:t>
            </w:r>
          </w:p>
          <w:p w:rsidR="00345A4C" w:rsidRDefault="00345A4C" w:rsidP="00345A4C">
            <w:pPr>
              <w:rPr>
                <w:rFonts w:ascii="Arial Narrow" w:hAnsi="Arial Narrow"/>
                <w:sz w:val="20"/>
                <w:szCs w:val="20"/>
              </w:rPr>
            </w:pPr>
            <w:r w:rsidRPr="00A67F39">
              <w:rPr>
                <w:rFonts w:ascii="Arial Narrow" w:hAnsi="Arial Narrow"/>
                <w:b/>
                <w:sz w:val="20"/>
                <w:szCs w:val="20"/>
              </w:rPr>
              <w:t>P.E</w:t>
            </w:r>
            <w:r>
              <w:rPr>
                <w:rFonts w:ascii="Arial Narrow" w:hAnsi="Arial Narrow"/>
                <w:sz w:val="20"/>
                <w:szCs w:val="20"/>
              </w:rPr>
              <w:t>.:  (3</w:t>
            </w:r>
            <w:r w:rsidRPr="003B6198">
              <w:rPr>
                <w:rFonts w:ascii="Arial Narrow" w:hAnsi="Arial Narrow"/>
                <w:sz w:val="20"/>
                <w:szCs w:val="20"/>
                <w:vertAlign w:val="superscript"/>
              </w:rPr>
              <w:t>rd</w:t>
            </w:r>
            <w:r>
              <w:rPr>
                <w:rFonts w:ascii="Arial Narrow" w:hAnsi="Arial Narrow"/>
                <w:sz w:val="20"/>
                <w:szCs w:val="20"/>
              </w:rPr>
              <w:t>-5</w:t>
            </w:r>
            <w:r w:rsidRPr="003B6198">
              <w:rPr>
                <w:rFonts w:ascii="Arial Narrow" w:hAnsi="Arial Narrow"/>
                <w:sz w:val="20"/>
                <w:szCs w:val="20"/>
                <w:vertAlign w:val="superscript"/>
              </w:rPr>
              <w:t>th</w:t>
            </w:r>
            <w:r>
              <w:rPr>
                <w:rFonts w:ascii="Arial Narrow" w:hAnsi="Arial Narrow"/>
                <w:sz w:val="20"/>
                <w:szCs w:val="20"/>
              </w:rPr>
              <w:t xml:space="preserve">) I can bump a volleyball.  </w:t>
            </w:r>
          </w:p>
          <w:p w:rsidR="00AA024D" w:rsidRDefault="00A12DCC" w:rsidP="00A74D84">
            <w:pPr>
              <w:rPr>
                <w:rFonts w:ascii="Arial Narrow" w:hAnsi="Arial Narrow"/>
                <w:sz w:val="20"/>
                <w:szCs w:val="20"/>
              </w:rPr>
            </w:pPr>
            <w:r>
              <w:rPr>
                <w:rFonts w:ascii="Arial Narrow" w:hAnsi="Arial Narrow"/>
                <w:b/>
                <w:sz w:val="20"/>
                <w:szCs w:val="20"/>
              </w:rPr>
              <w:t>Practical Living</w:t>
            </w:r>
            <w:r w:rsidR="00AA024D">
              <w:rPr>
                <w:rFonts w:ascii="Arial Narrow" w:hAnsi="Arial Narrow"/>
                <w:sz w:val="20"/>
                <w:szCs w:val="20"/>
              </w:rPr>
              <w:t xml:space="preserve">:  </w:t>
            </w:r>
            <w:r w:rsidR="00341016">
              <w:rPr>
                <w:rFonts w:ascii="Arial Narrow" w:hAnsi="Arial Narrow"/>
                <w:sz w:val="20"/>
                <w:szCs w:val="20"/>
              </w:rPr>
              <w:t>I can</w:t>
            </w:r>
            <w:r w:rsidR="003B6198">
              <w:rPr>
                <w:rFonts w:ascii="Arial Narrow" w:hAnsi="Arial Narrow"/>
                <w:sz w:val="20"/>
                <w:szCs w:val="20"/>
              </w:rPr>
              <w:t xml:space="preserve"> give </w:t>
            </w:r>
            <w:r w:rsidR="00552627">
              <w:rPr>
                <w:rFonts w:ascii="Arial Narrow" w:hAnsi="Arial Narrow"/>
                <w:sz w:val="20"/>
                <w:szCs w:val="20"/>
              </w:rPr>
              <w:t xml:space="preserve">an </w:t>
            </w:r>
            <w:r w:rsidR="00F9730C">
              <w:rPr>
                <w:rFonts w:ascii="Arial Narrow" w:hAnsi="Arial Narrow"/>
                <w:sz w:val="20"/>
                <w:szCs w:val="20"/>
              </w:rPr>
              <w:t xml:space="preserve">examples of </w:t>
            </w:r>
            <w:r w:rsidR="001B3FA4">
              <w:rPr>
                <w:rFonts w:ascii="Arial Narrow" w:hAnsi="Arial Narrow"/>
                <w:sz w:val="20"/>
                <w:szCs w:val="20"/>
              </w:rPr>
              <w:t>a community helper</w:t>
            </w:r>
            <w:r w:rsidR="00341016">
              <w:rPr>
                <w:rFonts w:ascii="Arial Narrow" w:hAnsi="Arial Narrow"/>
                <w:sz w:val="20"/>
                <w:szCs w:val="20"/>
              </w:rPr>
              <w:t xml:space="preserve">.  </w:t>
            </w:r>
            <w:r w:rsidR="003B6198">
              <w:rPr>
                <w:rFonts w:ascii="Arial Narrow" w:hAnsi="Arial Narrow"/>
                <w:sz w:val="20"/>
                <w:szCs w:val="20"/>
              </w:rPr>
              <w:t>(K-2nd</w:t>
            </w:r>
            <w:r w:rsidR="001F1C58">
              <w:rPr>
                <w:rFonts w:ascii="Arial Narrow" w:hAnsi="Arial Narrow"/>
                <w:sz w:val="20"/>
                <w:szCs w:val="20"/>
              </w:rPr>
              <w:t>)</w:t>
            </w:r>
            <w:r w:rsidR="0021570F">
              <w:rPr>
                <w:rFonts w:ascii="Arial Narrow" w:hAnsi="Arial Narrow"/>
                <w:sz w:val="20"/>
                <w:szCs w:val="20"/>
              </w:rPr>
              <w:t xml:space="preserve">  </w:t>
            </w:r>
          </w:p>
          <w:p w:rsidR="00EF6372" w:rsidRDefault="00A12DCC" w:rsidP="00A74D84">
            <w:pPr>
              <w:rPr>
                <w:rFonts w:ascii="Arial Narrow" w:hAnsi="Arial Narrow"/>
                <w:sz w:val="20"/>
                <w:szCs w:val="20"/>
              </w:rPr>
            </w:pPr>
            <w:r>
              <w:rPr>
                <w:rFonts w:ascii="Arial Narrow" w:hAnsi="Arial Narrow"/>
                <w:b/>
                <w:sz w:val="20"/>
                <w:szCs w:val="20"/>
              </w:rPr>
              <w:t>Practical Living</w:t>
            </w:r>
            <w:r w:rsidR="00C730B2" w:rsidRPr="001F1C58">
              <w:rPr>
                <w:rFonts w:ascii="Arial Narrow" w:hAnsi="Arial Narrow"/>
                <w:sz w:val="20"/>
                <w:szCs w:val="20"/>
              </w:rPr>
              <w:t>:</w:t>
            </w:r>
            <w:r w:rsidRPr="001F1C58">
              <w:rPr>
                <w:rFonts w:ascii="Arial Narrow" w:hAnsi="Arial Narrow"/>
                <w:sz w:val="20"/>
                <w:szCs w:val="20"/>
              </w:rPr>
              <w:t xml:space="preserve">  </w:t>
            </w:r>
            <w:r w:rsidR="001F1C58" w:rsidRPr="001F1C58">
              <w:rPr>
                <w:rFonts w:ascii="Arial Narrow" w:hAnsi="Arial Narrow"/>
                <w:sz w:val="20"/>
                <w:szCs w:val="20"/>
              </w:rPr>
              <w:t xml:space="preserve">I can </w:t>
            </w:r>
            <w:r w:rsidR="00F9730C">
              <w:rPr>
                <w:rFonts w:ascii="Arial Narrow" w:hAnsi="Arial Narrow"/>
                <w:sz w:val="20"/>
                <w:szCs w:val="20"/>
              </w:rPr>
              <w:t xml:space="preserve">give an example of </w:t>
            </w:r>
            <w:r w:rsidR="001B3FA4">
              <w:rPr>
                <w:rFonts w:ascii="Arial Narrow" w:hAnsi="Arial Narrow"/>
                <w:sz w:val="20"/>
                <w:szCs w:val="20"/>
              </w:rPr>
              <w:t>ways to prevent obesity.</w:t>
            </w:r>
            <w:bookmarkStart w:id="0" w:name="_GoBack"/>
            <w:bookmarkEnd w:id="0"/>
            <w:r w:rsidR="003B6198">
              <w:rPr>
                <w:rFonts w:ascii="Arial Narrow" w:hAnsi="Arial Narrow"/>
                <w:sz w:val="20"/>
                <w:szCs w:val="20"/>
              </w:rPr>
              <w:t xml:space="preserve">  (</w:t>
            </w:r>
            <w:r w:rsidR="0021570F">
              <w:rPr>
                <w:rFonts w:ascii="Arial Narrow" w:hAnsi="Arial Narrow"/>
                <w:sz w:val="20"/>
                <w:szCs w:val="20"/>
              </w:rPr>
              <w:t>3</w:t>
            </w:r>
            <w:r w:rsidR="0021570F" w:rsidRPr="00EF6372">
              <w:rPr>
                <w:rFonts w:ascii="Arial Narrow" w:hAnsi="Arial Narrow"/>
                <w:sz w:val="20"/>
                <w:szCs w:val="20"/>
                <w:vertAlign w:val="superscript"/>
              </w:rPr>
              <w:t>rd</w:t>
            </w:r>
            <w:r w:rsidR="0021570F">
              <w:rPr>
                <w:rFonts w:ascii="Arial Narrow" w:hAnsi="Arial Narrow"/>
                <w:sz w:val="20"/>
                <w:szCs w:val="20"/>
              </w:rPr>
              <w:t>-5</w:t>
            </w:r>
            <w:r w:rsidR="0021570F" w:rsidRPr="00EF6372">
              <w:rPr>
                <w:rFonts w:ascii="Arial Narrow" w:hAnsi="Arial Narrow"/>
                <w:sz w:val="20"/>
                <w:szCs w:val="20"/>
                <w:vertAlign w:val="superscript"/>
              </w:rPr>
              <w:t>th</w:t>
            </w:r>
            <w:r w:rsidR="0021570F">
              <w:rPr>
                <w:rFonts w:ascii="Arial Narrow" w:hAnsi="Arial Narrow"/>
                <w:sz w:val="20"/>
                <w:szCs w:val="20"/>
              </w:rPr>
              <w:t>)</w:t>
            </w:r>
          </w:p>
          <w:p w:rsidR="00053E84" w:rsidRDefault="00053E84" w:rsidP="00A74D84">
            <w:pPr>
              <w:rPr>
                <w:rFonts w:ascii="Arial Narrow" w:hAnsi="Arial Narrow"/>
                <w:sz w:val="20"/>
                <w:szCs w:val="20"/>
              </w:rPr>
            </w:pPr>
          </w:p>
          <w:p w:rsidR="000A5A18" w:rsidRPr="000A5A18" w:rsidRDefault="000A5A18" w:rsidP="000A5A18">
            <w:pPr>
              <w:jc w:val="center"/>
              <w:rPr>
                <w:rFonts w:ascii="Arial Narrow" w:hAnsi="Arial Narrow"/>
                <w:b/>
                <w:sz w:val="20"/>
                <w:szCs w:val="20"/>
                <w:u w:val="single"/>
              </w:rPr>
            </w:pPr>
            <w:r w:rsidRPr="000A5A18">
              <w:rPr>
                <w:rFonts w:ascii="Arial Narrow" w:hAnsi="Arial Narrow"/>
                <w:b/>
                <w:sz w:val="20"/>
                <w:szCs w:val="20"/>
                <w:u w:val="single"/>
              </w:rPr>
              <w:t>Tuesday-Thursday P.E. and Heath Lesson Plans</w:t>
            </w:r>
          </w:p>
          <w:p w:rsidR="00AA024D" w:rsidRDefault="00AA024D" w:rsidP="00BF685B">
            <w:pPr>
              <w:rPr>
                <w:u w:val="single"/>
              </w:rPr>
            </w:pPr>
            <w:r w:rsidRPr="00AF059A">
              <w:rPr>
                <w:b/>
                <w:u w:val="single"/>
              </w:rPr>
              <w:t>Mini lesson</w:t>
            </w:r>
            <w:r w:rsidRPr="00AF059A">
              <w:rPr>
                <w:b/>
              </w:rPr>
              <w:t>:</w:t>
            </w:r>
            <w:r w:rsidRPr="00AA024D">
              <w:t xml:space="preserve">  (P.E.)</w:t>
            </w:r>
            <w:r>
              <w:t xml:space="preserve"> Students will enter gym and sit down on the white circle.  </w:t>
            </w:r>
            <w:r w:rsidR="0021570F">
              <w:t xml:space="preserve">Teacher will review classroom rules and expectation, rewards and consequences for behavior.  Review that both good and inappropriate behavior will be logged.  </w:t>
            </w:r>
            <w:r>
              <w:t>If time permits, students will hear the joke of the day!</w:t>
            </w:r>
            <w:r w:rsidR="0021570F">
              <w:t xml:space="preserve"> </w:t>
            </w:r>
          </w:p>
          <w:p w:rsidR="00BF685B" w:rsidRDefault="00BF685B" w:rsidP="00BF685B">
            <w:r w:rsidRPr="00AF059A">
              <w:rPr>
                <w:b/>
                <w:u w:val="single"/>
              </w:rPr>
              <w:t>Warm-up:</w:t>
            </w:r>
            <w:r w:rsidRPr="0080642A">
              <w:t xml:space="preserve">  </w:t>
            </w:r>
            <w:r>
              <w:t xml:space="preserve">(P.E.) </w:t>
            </w:r>
            <w:r w:rsidR="0021570F">
              <w:t xml:space="preserve">Teacher will log individual and class for correct type of shoes worn.  </w:t>
            </w:r>
            <w:r w:rsidR="005A332A">
              <w:t xml:space="preserve">Teacher will go over how to safely run laps.  </w:t>
            </w:r>
            <w:r>
              <w:t xml:space="preserve">Students will run </w:t>
            </w:r>
            <w:r w:rsidR="00AA024D">
              <w:t>two</w:t>
            </w:r>
            <w:r w:rsidRPr="0080642A">
              <w:t xml:space="preserve"> laps</w:t>
            </w:r>
            <w:r>
              <w:t xml:space="preserve"> </w:t>
            </w:r>
            <w:r w:rsidR="00AA024D">
              <w:t>as</w:t>
            </w:r>
            <w:r>
              <w:t xml:space="preserve"> a warm up.  </w:t>
            </w:r>
          </w:p>
          <w:p w:rsidR="00BF685B" w:rsidRDefault="00AA024D" w:rsidP="00BF685B">
            <w:r w:rsidRPr="00AF059A">
              <w:rPr>
                <w:b/>
                <w:u w:val="single"/>
              </w:rPr>
              <w:t>Mini lesson:</w:t>
            </w:r>
            <w:r>
              <w:t xml:space="preserve">   (P.E.) Students will </w:t>
            </w:r>
            <w:r w:rsidR="00054BB1">
              <w:t xml:space="preserve">review </w:t>
            </w:r>
            <w:r>
              <w:t>the rules and procedures of P.E.  Students will learn about rewards and consequences, finger commands, safety is #1</w:t>
            </w:r>
            <w:r w:rsidR="00041BDE">
              <w:t xml:space="preserve">, </w:t>
            </w:r>
            <w:r>
              <w:t xml:space="preserve">entering and exiting the gym, bulldog voice levels and their  two homework assignments (photos of them being active and </w:t>
            </w:r>
            <w:r w:rsidR="00054BB1">
              <w:t>a joke of the day submission</w:t>
            </w:r>
            <w:r>
              <w:t xml:space="preserve">).  </w:t>
            </w:r>
          </w:p>
          <w:p w:rsidR="00BF685B" w:rsidRDefault="00BF685B" w:rsidP="00BF685B">
            <w:r w:rsidRPr="00AF059A">
              <w:rPr>
                <w:b/>
                <w:u w:val="single"/>
              </w:rPr>
              <w:t>Warm-up:</w:t>
            </w:r>
            <w:r w:rsidRPr="0080642A">
              <w:t xml:space="preserve">  </w:t>
            </w:r>
            <w:r>
              <w:t>(P.E.) Mr. Kuhn will get into their personal space.  (K-</w:t>
            </w:r>
            <w:r w:rsidR="004431AA">
              <w:t>5th</w:t>
            </w:r>
            <w:r>
              <w:t xml:space="preserve">) </w:t>
            </w:r>
            <w:r w:rsidRPr="0080642A">
              <w:t xml:space="preserve">Students </w:t>
            </w:r>
            <w:r>
              <w:t>will be lead in a variety of warm ups</w:t>
            </w:r>
            <w:r w:rsidRPr="0080642A">
              <w:t xml:space="preserve"> by listening </w:t>
            </w:r>
            <w:r w:rsidR="004431AA">
              <w:t>and watching Adventures to Fitness-</w:t>
            </w:r>
            <w:r w:rsidR="00A1335F">
              <w:t>Abominable Ascent</w:t>
            </w:r>
            <w:r w:rsidR="004431AA">
              <w:t xml:space="preserve">.  </w:t>
            </w:r>
          </w:p>
          <w:p w:rsidR="007C4CB4" w:rsidRDefault="00041BDE" w:rsidP="00BF685B">
            <w:r w:rsidRPr="00AF059A">
              <w:rPr>
                <w:b/>
                <w:u w:val="single"/>
              </w:rPr>
              <w:t>Mini lesson:</w:t>
            </w:r>
            <w:r>
              <w:t xml:space="preserve">  (</w:t>
            </w:r>
            <w:r w:rsidR="001D3E5E">
              <w:t>Practical Living</w:t>
            </w:r>
            <w:r>
              <w:t xml:space="preserve">) Students will watch a </w:t>
            </w:r>
            <w:r w:rsidR="0021570F">
              <w:t xml:space="preserve">video from </w:t>
            </w:r>
            <w:hyperlink r:id="rId7" w:history="1">
              <w:r w:rsidR="00216B2C" w:rsidRPr="00AD3015">
                <w:rPr>
                  <w:rStyle w:val="Hyperlink"/>
                </w:rPr>
                <w:t>www.brainpopjr.com</w:t>
              </w:r>
            </w:hyperlink>
            <w:r w:rsidR="004431AA">
              <w:t xml:space="preserve"> </w:t>
            </w:r>
            <w:r w:rsidR="0021570F">
              <w:t xml:space="preserve">titled </w:t>
            </w:r>
            <w:r w:rsidR="006A0240">
              <w:t>“</w:t>
            </w:r>
            <w:r w:rsidR="0084442B">
              <w:t>safety signs</w:t>
            </w:r>
            <w:r w:rsidR="00EC1001">
              <w:t>”</w:t>
            </w:r>
            <w:r w:rsidR="00216B2C">
              <w:t>.</w:t>
            </w:r>
            <w:r>
              <w:t xml:space="preserve">  </w:t>
            </w:r>
            <w:r w:rsidR="00054BB1">
              <w:t xml:space="preserve">(Flashback):  </w:t>
            </w:r>
            <w:r w:rsidR="004431AA">
              <w:t xml:space="preserve">Give me example of </w:t>
            </w:r>
            <w:r w:rsidR="00216B2C">
              <w:t xml:space="preserve">why </w:t>
            </w:r>
            <w:r w:rsidR="007E2410">
              <w:t>smoking is dangerous</w:t>
            </w:r>
            <w:r w:rsidR="009E42CA">
              <w:t xml:space="preserve">.  </w:t>
            </w:r>
            <w:r>
              <w:t xml:space="preserve">(Exit slip):  Question:  </w:t>
            </w:r>
            <w:r w:rsidR="00216B2C">
              <w:t xml:space="preserve">Give me a reason why </w:t>
            </w:r>
            <w:r w:rsidR="007E2410">
              <w:t>safety signs are important</w:t>
            </w:r>
            <w:r w:rsidR="00216B2C">
              <w:t>.</w:t>
            </w:r>
            <w:r w:rsidR="009E42CA">
              <w:t xml:space="preserve">  </w:t>
            </w:r>
            <w:r>
              <w:t>(K-2</w:t>
            </w:r>
            <w:r w:rsidRPr="00041BDE">
              <w:rPr>
                <w:vertAlign w:val="superscript"/>
              </w:rPr>
              <w:t>nd</w:t>
            </w:r>
            <w:r w:rsidR="001726BD">
              <w:t>)</w:t>
            </w:r>
            <w:r w:rsidR="00EC1001">
              <w:t xml:space="preserve"> </w:t>
            </w:r>
            <w:r w:rsidR="001726BD">
              <w:t>Students will watch a video from brainpop.com titled “</w:t>
            </w:r>
            <w:r w:rsidR="007E2410">
              <w:t>UV rays</w:t>
            </w:r>
            <w:r w:rsidR="001726BD">
              <w:t xml:space="preserve">”.  </w:t>
            </w:r>
            <w:r w:rsidR="00054BB1">
              <w:t>(Fl</w:t>
            </w:r>
            <w:r w:rsidR="00685445">
              <w:t xml:space="preserve">ashback): </w:t>
            </w:r>
            <w:r w:rsidR="009E42CA">
              <w:t xml:space="preserve"> </w:t>
            </w:r>
            <w:r w:rsidR="007E2410">
              <w:t xml:space="preserve">Give me a reason why drinking alcohol can be dangerous.  </w:t>
            </w:r>
            <w:r w:rsidR="006A0240">
              <w:t>(3</w:t>
            </w:r>
            <w:r w:rsidR="006A0240" w:rsidRPr="006A0240">
              <w:rPr>
                <w:vertAlign w:val="superscript"/>
              </w:rPr>
              <w:t>rd</w:t>
            </w:r>
            <w:r w:rsidR="006A0240">
              <w:t>-5</w:t>
            </w:r>
            <w:r w:rsidR="006A0240" w:rsidRPr="006A0240">
              <w:rPr>
                <w:vertAlign w:val="superscript"/>
              </w:rPr>
              <w:t>th</w:t>
            </w:r>
            <w:r w:rsidR="00216B2C">
              <w:t xml:space="preserve">) (Exit slip):  Question: Give me a reason why </w:t>
            </w:r>
            <w:r w:rsidR="00A1335F">
              <w:t xml:space="preserve">exposure to UV rays can be dangerous.  </w:t>
            </w:r>
            <w:r w:rsidR="00216B2C">
              <w:t xml:space="preserve">  </w:t>
            </w:r>
            <w:r w:rsidR="009E42CA">
              <w:t xml:space="preserve"> </w:t>
            </w:r>
            <w:r w:rsidR="001726BD">
              <w:t xml:space="preserve">  </w:t>
            </w:r>
            <w:r w:rsidR="006A0240">
              <w:t xml:space="preserve"> </w:t>
            </w:r>
          </w:p>
          <w:p w:rsidR="007B6DB2" w:rsidRDefault="007B6DB2" w:rsidP="00BF685B"/>
          <w:p w:rsidR="00F4185E" w:rsidRPr="00EF6372" w:rsidRDefault="00F4185E" w:rsidP="00F4185E">
            <w:r>
              <w:rPr>
                <w:b/>
                <w:u w:val="single"/>
              </w:rPr>
              <w:t>P.E. Activity #1:</w:t>
            </w:r>
            <w:r w:rsidRPr="00EF6372">
              <w:t xml:space="preserve"> </w:t>
            </w:r>
            <w:r>
              <w:t>Primary (K-2</w:t>
            </w:r>
            <w:r w:rsidRPr="00EF6372">
              <w:rPr>
                <w:vertAlign w:val="superscript"/>
              </w:rPr>
              <w:t>nd</w:t>
            </w:r>
            <w:r>
              <w:t>)</w:t>
            </w:r>
            <w:r w:rsidR="00F66AD2" w:rsidRPr="00837410">
              <w:rPr>
                <w:rFonts w:ascii="Arial" w:hAnsi="Arial" w:cs="Arial"/>
                <w:b/>
                <w:bCs/>
                <w:color w:val="000000"/>
                <w:sz w:val="16"/>
                <w:szCs w:val="16"/>
                <w:u w:val="single"/>
              </w:rPr>
              <w:t xml:space="preserve"> I See, I See, ASAP, pg. 1:</w:t>
            </w:r>
            <w:r w:rsidR="000E7787">
              <w:t xml:space="preserve">  S</w:t>
            </w:r>
            <w:r>
              <w:t>ee attached lesson plan!</w:t>
            </w:r>
          </w:p>
          <w:p w:rsidR="00F4185E" w:rsidRPr="00F4185E" w:rsidRDefault="00F4185E" w:rsidP="00F4185E">
            <w:r w:rsidRPr="00F4185E">
              <w:rPr>
                <w:b/>
                <w:u w:val="single"/>
              </w:rPr>
              <w:t>Differentiated Instruction:</w:t>
            </w:r>
            <w:r w:rsidRPr="00F4185E">
              <w:t xml:space="preserve">  Struggling students will receive one on one and</w:t>
            </w:r>
            <w:r w:rsidR="00180CAE">
              <w:t>/</w:t>
            </w:r>
            <w:r w:rsidRPr="00F4185E">
              <w:t xml:space="preserve">or small group instruction through additional modeling the movement correctly from the teacher or from peers.  Advanced students:  </w:t>
            </w:r>
            <w:r w:rsidR="00F66AD2">
              <w:t xml:space="preserve">Can you </w:t>
            </w:r>
            <w:r w:rsidR="00F66AD2">
              <w:lastRenderedPageBreak/>
              <w:t>come up with an example of a movement we can do as a class together</w:t>
            </w:r>
            <w:r w:rsidR="00915AB3">
              <w:t xml:space="preserve">?  </w:t>
            </w:r>
            <w:r w:rsidRPr="00F4185E">
              <w:rPr>
                <w:b/>
                <w:u w:val="single"/>
              </w:rPr>
              <w:t>Assessments/Exit Slip:</w:t>
            </w:r>
            <w:r w:rsidRPr="00F4185E">
              <w:t xml:space="preserve">  </w:t>
            </w:r>
            <w:r w:rsidR="00F66AD2">
              <w:t>Animals and human beings move in many creative and interest ways.  Can you see the beauty and grace in each movement?  Do you appreciate how each one of us moves in our own unique way?  I do!  Give me an example.</w:t>
            </w:r>
          </w:p>
          <w:p w:rsidR="00EF6372" w:rsidRDefault="00EF6372" w:rsidP="00BF685B"/>
          <w:p w:rsidR="00F4185E" w:rsidRDefault="00F4185E" w:rsidP="00BF685B">
            <w:r w:rsidRPr="00F4185E">
              <w:rPr>
                <w:b/>
                <w:u w:val="single"/>
              </w:rPr>
              <w:t>P.E. Activity #</w:t>
            </w:r>
            <w:r w:rsidR="002B3FB2">
              <w:rPr>
                <w:b/>
                <w:u w:val="single"/>
              </w:rPr>
              <w:t>2</w:t>
            </w:r>
            <w:r w:rsidRPr="00F4185E">
              <w:rPr>
                <w:b/>
                <w:u w:val="single"/>
              </w:rPr>
              <w:t>:</w:t>
            </w:r>
            <w:r>
              <w:t xml:space="preserve">  Primary (K-2</w:t>
            </w:r>
            <w:r w:rsidRPr="00F4185E">
              <w:rPr>
                <w:vertAlign w:val="superscript"/>
              </w:rPr>
              <w:t>nd</w:t>
            </w:r>
            <w:r>
              <w:t>)</w:t>
            </w:r>
            <w:r w:rsidR="00F66AD2" w:rsidRPr="00837410">
              <w:rPr>
                <w:rFonts w:ascii="Arial" w:hAnsi="Arial" w:cs="Arial"/>
                <w:b/>
                <w:bCs/>
                <w:color w:val="000000"/>
                <w:sz w:val="16"/>
                <w:szCs w:val="16"/>
                <w:u w:val="single"/>
              </w:rPr>
              <w:t xml:space="preserve"> Volleying and Striking Introduction (Dribbling, Volleying, and Striking, pg. 11</w:t>
            </w:r>
            <w:r w:rsidR="00566F06">
              <w:t>,</w:t>
            </w:r>
            <w:r>
              <w:t xml:space="preserve"> See attached lesson plan!  </w:t>
            </w:r>
          </w:p>
          <w:p w:rsidR="004F0535" w:rsidRDefault="00F4185E" w:rsidP="00BF685B">
            <w:pPr>
              <w:rPr>
                <w:b/>
              </w:rPr>
            </w:pPr>
            <w:r w:rsidRPr="00F4185E">
              <w:rPr>
                <w:b/>
                <w:u w:val="single"/>
              </w:rPr>
              <w:t>Differentiated Instruction:</w:t>
            </w:r>
            <w:r w:rsidRPr="00F4185E">
              <w:rPr>
                <w:b/>
              </w:rPr>
              <w:t xml:space="preserve">  </w:t>
            </w:r>
            <w:r w:rsidRPr="00F4185E">
              <w:t>Struggling students will receive one on one and /or small group instruction through additional modeling the movement correctly from the teacher or from peers.  Advanced students:</w:t>
            </w:r>
            <w:r w:rsidR="00F66AD2">
              <w:t xml:space="preserve">  Can you…strike your balloon straight up in the air?  Run under the balloon and catch it?  </w:t>
            </w:r>
            <w:r w:rsidR="003A3285">
              <w:rPr>
                <w:b/>
                <w:u w:val="single"/>
              </w:rPr>
              <w:t>Assessment/Exit Slip:</w:t>
            </w:r>
            <w:r w:rsidR="003A3285" w:rsidRPr="003A3285">
              <w:rPr>
                <w:b/>
              </w:rPr>
              <w:t xml:space="preserve">  </w:t>
            </w:r>
            <w:r w:rsidR="00F66AD2">
              <w:t xml:space="preserve">Where should you contact the balloon if you want it to go up?  Straight forward?  Down?  </w:t>
            </w:r>
          </w:p>
          <w:p w:rsidR="004F0535" w:rsidRDefault="004F0535" w:rsidP="00BF685B"/>
          <w:p w:rsidR="00EF6372" w:rsidRDefault="00EF6372" w:rsidP="00BF685B">
            <w:r w:rsidRPr="00EF6372">
              <w:rPr>
                <w:b/>
                <w:u w:val="single"/>
              </w:rPr>
              <w:t>P.E. Activity #</w:t>
            </w:r>
            <w:r w:rsidR="002B3FB2">
              <w:rPr>
                <w:b/>
                <w:u w:val="single"/>
              </w:rPr>
              <w:t>1</w:t>
            </w:r>
            <w:r w:rsidRPr="00EF6372">
              <w:rPr>
                <w:b/>
                <w:u w:val="single"/>
              </w:rPr>
              <w:t>:</w:t>
            </w:r>
            <w:r>
              <w:t xml:space="preserve">  Intermediate (3</w:t>
            </w:r>
            <w:r w:rsidRPr="00EF6372">
              <w:rPr>
                <w:vertAlign w:val="superscript"/>
              </w:rPr>
              <w:t>rd</w:t>
            </w:r>
            <w:r>
              <w:t>-5</w:t>
            </w:r>
            <w:r w:rsidRPr="00EF6372">
              <w:rPr>
                <w:vertAlign w:val="superscript"/>
              </w:rPr>
              <w:t>th</w:t>
            </w:r>
            <w:r>
              <w:t xml:space="preserve">) </w:t>
            </w:r>
            <w:r w:rsidR="00F66AD2" w:rsidRPr="00F66AD2">
              <w:rPr>
                <w:rFonts w:ascii="Arial" w:hAnsi="Arial" w:cs="Arial"/>
                <w:b/>
                <w:bCs/>
                <w:color w:val="000000"/>
                <w:sz w:val="16"/>
                <w:szCs w:val="16"/>
                <w:u w:val="single"/>
              </w:rPr>
              <w:t>Perimeter Move (ASAP, pg. 5)</w:t>
            </w:r>
            <w:r w:rsidR="00F66AD2">
              <w:rPr>
                <w:rFonts w:ascii="Arial" w:hAnsi="Arial" w:cs="Arial"/>
                <w:bCs/>
                <w:color w:val="000000"/>
                <w:sz w:val="16"/>
                <w:szCs w:val="16"/>
              </w:rPr>
              <w:t xml:space="preserve">, </w:t>
            </w:r>
            <w:r>
              <w:t>see attached lesson plan!</w:t>
            </w:r>
          </w:p>
          <w:p w:rsidR="00F66AD2" w:rsidRDefault="00EF6372" w:rsidP="00F66AD2">
            <w:r w:rsidRPr="00EF6372">
              <w:rPr>
                <w:b/>
                <w:u w:val="single"/>
              </w:rPr>
              <w:t>Differentiated Instruction:</w:t>
            </w:r>
            <w:r>
              <w:t xml:space="preserve">  Struggling students will receive one on one and /or small group instruction through additional modeling the movement correctly from the teacher or </w:t>
            </w:r>
            <w:r w:rsidR="00F2416A">
              <w:t xml:space="preserve">from peers.  Advanced students:  </w:t>
            </w:r>
            <w:r w:rsidR="00F66AD2">
              <w:t xml:space="preserve">Can you come up with a different locomotor skill than we have gone over today?  If so, demonstrate!  </w:t>
            </w:r>
          </w:p>
          <w:p w:rsidR="003E16E5" w:rsidRDefault="00EF6372" w:rsidP="00BF685B">
            <w:r w:rsidRPr="00EF6372">
              <w:rPr>
                <w:b/>
                <w:u w:val="single"/>
              </w:rPr>
              <w:t>Assessments/Exit Slip:</w:t>
            </w:r>
            <w:r>
              <w:t xml:space="preserve">  </w:t>
            </w:r>
            <w:r w:rsidR="00717C83">
              <w:t xml:space="preserve">Explain </w:t>
            </w:r>
            <w:r w:rsidR="00F66AD2">
              <w:t xml:space="preserve">the purpose of the game “Perimeter Move”.  </w:t>
            </w:r>
          </w:p>
          <w:p w:rsidR="003E16E5" w:rsidRDefault="003E16E5" w:rsidP="00BF685B"/>
          <w:p w:rsidR="003E16E5" w:rsidRDefault="003E16E5" w:rsidP="00BF685B">
            <w:r w:rsidRPr="003E16E5">
              <w:rPr>
                <w:b/>
                <w:u w:val="single"/>
              </w:rPr>
              <w:t>P.E. Activity #2:</w:t>
            </w:r>
            <w:r>
              <w:t xml:space="preserve">  Intermediate (3</w:t>
            </w:r>
            <w:r w:rsidRPr="003E16E5">
              <w:rPr>
                <w:vertAlign w:val="superscript"/>
              </w:rPr>
              <w:t>rd</w:t>
            </w:r>
            <w:r>
              <w:t>-5</w:t>
            </w:r>
            <w:r w:rsidRPr="003E16E5">
              <w:rPr>
                <w:vertAlign w:val="superscript"/>
              </w:rPr>
              <w:t>th</w:t>
            </w:r>
            <w:r>
              <w:t>)</w:t>
            </w:r>
            <w:r w:rsidR="00F66AD2" w:rsidRPr="00837410">
              <w:rPr>
                <w:rFonts w:ascii="Arial" w:hAnsi="Arial" w:cs="Arial"/>
                <w:b/>
                <w:bCs/>
                <w:color w:val="000000"/>
                <w:sz w:val="16"/>
                <w:szCs w:val="16"/>
                <w:u w:val="single"/>
              </w:rPr>
              <w:t xml:space="preserve"> Introduction to Forearm Pass (Volleyball, pg. 5)</w:t>
            </w:r>
            <w:r w:rsidR="00F66AD2">
              <w:rPr>
                <w:rFonts w:ascii="Arial" w:hAnsi="Arial" w:cs="Arial"/>
                <w:bCs/>
                <w:color w:val="000000"/>
                <w:sz w:val="16"/>
                <w:szCs w:val="16"/>
              </w:rPr>
              <w:t>,</w:t>
            </w:r>
            <w:r>
              <w:t xml:space="preserve"> See attached lesson plan!</w:t>
            </w:r>
          </w:p>
          <w:p w:rsidR="003E16E5" w:rsidRDefault="003E16E5" w:rsidP="00BF685B">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w:t>
            </w:r>
            <w:r w:rsidR="00F66AD2">
              <w:t xml:space="preserve">How many bumps can you do in a row before the ball hits the ground?  </w:t>
            </w:r>
          </w:p>
          <w:p w:rsidR="003E16E5" w:rsidRDefault="003E16E5" w:rsidP="00BF685B">
            <w:r w:rsidRPr="003E16E5">
              <w:rPr>
                <w:b/>
                <w:u w:val="single"/>
              </w:rPr>
              <w:t>Assessments/Exit Slip:</w:t>
            </w:r>
            <w:r w:rsidR="00F66AD2">
              <w:t xml:space="preserve">  Demonstrate the proper way to perform a forearm pass.  </w:t>
            </w:r>
          </w:p>
          <w:p w:rsidR="00F66AD2" w:rsidRDefault="00F66AD2" w:rsidP="00BF685B"/>
          <w:p w:rsidR="00345A4C" w:rsidRPr="00345A4C" w:rsidRDefault="00F66AD2" w:rsidP="00BF685B">
            <w:pPr>
              <w:rPr>
                <w:rFonts w:ascii="Arial" w:hAnsi="Arial" w:cs="Arial"/>
                <w:bCs/>
                <w:color w:val="000000"/>
              </w:rPr>
            </w:pPr>
            <w:r w:rsidRPr="00345A4C">
              <w:rPr>
                <w:b/>
                <w:u w:val="single"/>
              </w:rPr>
              <w:t>P.E.  Activity #3:  Intermediate (3</w:t>
            </w:r>
            <w:r w:rsidRPr="00345A4C">
              <w:rPr>
                <w:b/>
                <w:u w:val="single"/>
                <w:vertAlign w:val="superscript"/>
              </w:rPr>
              <w:t>rd</w:t>
            </w:r>
            <w:r w:rsidRPr="00345A4C">
              <w:rPr>
                <w:b/>
                <w:u w:val="single"/>
              </w:rPr>
              <w:t>-5</w:t>
            </w:r>
            <w:r w:rsidRPr="00345A4C">
              <w:rPr>
                <w:b/>
                <w:u w:val="single"/>
                <w:vertAlign w:val="superscript"/>
              </w:rPr>
              <w:t>th</w:t>
            </w:r>
            <w:r w:rsidR="00345A4C" w:rsidRPr="00345A4C">
              <w:rPr>
                <w:b/>
                <w:u w:val="single"/>
              </w:rPr>
              <w:t>)</w:t>
            </w:r>
            <w:r w:rsidR="00345A4C">
              <w:rPr>
                <w:b/>
                <w:u w:val="single"/>
              </w:rPr>
              <w:t xml:space="preserve">: </w:t>
            </w:r>
            <w:r w:rsidRPr="00345A4C">
              <w:rPr>
                <w:rFonts w:ascii="Arial" w:hAnsi="Arial" w:cs="Arial"/>
                <w:b/>
                <w:bCs/>
                <w:color w:val="000000"/>
                <w:u w:val="single"/>
              </w:rPr>
              <w:t>Bumping Buddies (Volleyball, pg. 7)</w:t>
            </w:r>
            <w:r w:rsidRPr="00345A4C">
              <w:rPr>
                <w:rFonts w:ascii="Arial" w:hAnsi="Arial" w:cs="Arial"/>
                <w:bCs/>
                <w:color w:val="000000"/>
              </w:rPr>
              <w:t>, See attached lesson pla</w:t>
            </w:r>
            <w:r w:rsidR="00345A4C" w:rsidRPr="00345A4C">
              <w:rPr>
                <w:rFonts w:ascii="Arial" w:hAnsi="Arial" w:cs="Arial"/>
                <w:bCs/>
                <w:color w:val="000000"/>
              </w:rPr>
              <w:t>n.</w:t>
            </w:r>
          </w:p>
          <w:p w:rsidR="00345A4C" w:rsidRPr="00345A4C" w:rsidRDefault="00345A4C" w:rsidP="00BF685B">
            <w:r w:rsidRPr="00345A4C">
              <w:rPr>
                <w:b/>
                <w:u w:val="single"/>
              </w:rPr>
              <w:t>Differentiated Instruction:</w:t>
            </w:r>
            <w:r w:rsidRPr="00345A4C">
              <w:t xml:space="preserve">  Struggling students will receive one on one and /or small group instruction through additional modeling the movement </w:t>
            </w:r>
            <w:r w:rsidRPr="00345A4C">
              <w:lastRenderedPageBreak/>
              <w:t xml:space="preserve">correctly from the teacher or from peers.  Advanced students:  How many passes in a row can you and your partner make, Count out loud.  </w:t>
            </w:r>
          </w:p>
          <w:p w:rsidR="00345A4C" w:rsidRPr="00345A4C" w:rsidRDefault="00345A4C" w:rsidP="00BF685B">
            <w:pPr>
              <w:rPr>
                <w:rFonts w:ascii="Arial" w:hAnsi="Arial" w:cs="Arial"/>
                <w:bCs/>
                <w:color w:val="000000"/>
              </w:rPr>
            </w:pPr>
          </w:p>
          <w:p w:rsidR="00F66AD2" w:rsidRPr="00345A4C" w:rsidRDefault="00345A4C" w:rsidP="00BF685B">
            <w:pPr>
              <w:rPr>
                <w:rFonts w:ascii="Arial" w:hAnsi="Arial" w:cs="Arial"/>
                <w:bCs/>
                <w:color w:val="000000"/>
              </w:rPr>
            </w:pPr>
            <w:r w:rsidRPr="00345A4C">
              <w:rPr>
                <w:rFonts w:ascii="Arial" w:hAnsi="Arial" w:cs="Arial"/>
                <w:b/>
                <w:bCs/>
                <w:color w:val="000000"/>
                <w:u w:val="single"/>
              </w:rPr>
              <w:t>Assessments/ Exit Slip</w:t>
            </w:r>
            <w:r w:rsidRPr="00345A4C">
              <w:rPr>
                <w:rFonts w:ascii="Arial" w:hAnsi="Arial" w:cs="Arial"/>
                <w:bCs/>
                <w:color w:val="000000"/>
              </w:rPr>
              <w:t xml:space="preserve">:  Demonstrate how to bump a volley ball.  </w:t>
            </w:r>
            <w:r w:rsidR="00F66AD2" w:rsidRPr="00345A4C">
              <w:rPr>
                <w:rFonts w:ascii="Arial" w:hAnsi="Arial" w:cs="Arial"/>
                <w:bCs/>
                <w:color w:val="000000"/>
              </w:rPr>
              <w:t xml:space="preserve">  </w:t>
            </w:r>
          </w:p>
          <w:p w:rsidR="000A5A18" w:rsidRDefault="000A5A18" w:rsidP="000A5A18">
            <w:r>
              <w:rPr>
                <w:b/>
                <w:sz w:val="22"/>
                <w:szCs w:val="22"/>
                <w:u w:val="single"/>
              </w:rPr>
              <w:t>Cool down and Rewarding Positive Behaviors</w:t>
            </w:r>
            <w:r w:rsidRPr="00A1347A">
              <w:rPr>
                <w:b/>
                <w:sz w:val="22"/>
                <w:szCs w:val="22"/>
                <w:u w:val="single"/>
              </w:rPr>
              <w:t>:</w:t>
            </w:r>
            <w:r w:rsidRPr="0080642A">
              <w:rPr>
                <w:sz w:val="22"/>
                <w:szCs w:val="22"/>
              </w:rPr>
              <w:t xml:space="preserve"> </w:t>
            </w:r>
            <w:r>
              <w:t xml:space="preserve">Mr. Kuhn will pass out green </w:t>
            </w:r>
            <w:r w:rsidR="000F159C">
              <w:t>on track or white clip up</w:t>
            </w:r>
            <w:r>
              <w:t xml:space="preserve"> tickets.  </w:t>
            </w:r>
            <w:r w:rsidR="000F159C">
              <w:t xml:space="preserve">Mr. Kuhn will report to the classroom teacher what color the students ended up on.  </w:t>
            </w:r>
            <w:r w:rsidRPr="0080642A">
              <w:t xml:space="preserve">Students will </w:t>
            </w:r>
            <w:r>
              <w:t>participate in a cool down activity by running</w:t>
            </w:r>
            <w:r w:rsidRPr="0080642A">
              <w:t xml:space="preserve"> </w:t>
            </w:r>
            <w:r>
              <w:t xml:space="preserve">one lap followed by walking one lap, </w:t>
            </w:r>
            <w:r w:rsidRPr="0080642A">
              <w:t xml:space="preserve">and line up at the door by playing </w:t>
            </w:r>
            <w:r>
              <w:t>the game “</w:t>
            </w:r>
            <w:r w:rsidRPr="0080642A">
              <w:t>Mr. Kuhn says</w:t>
            </w:r>
            <w:r>
              <w:t>”</w:t>
            </w:r>
            <w:r w:rsidRPr="0080642A">
              <w:t xml:space="preserve">.  </w:t>
            </w:r>
          </w:p>
          <w:p w:rsidR="00EF6372" w:rsidRDefault="000A5A18" w:rsidP="00BF685B">
            <w:r>
              <w:t xml:space="preserve"> </w:t>
            </w:r>
          </w:p>
          <w:p w:rsidR="00AC75FB" w:rsidRPr="000A5A18" w:rsidRDefault="00796129" w:rsidP="00AC75FB">
            <w:pPr>
              <w:jc w:val="center"/>
              <w:rPr>
                <w:b/>
                <w:u w:val="single"/>
              </w:rPr>
            </w:pPr>
            <w:r>
              <w:t xml:space="preserve"> </w:t>
            </w:r>
            <w:r w:rsidR="00AC75FB" w:rsidRPr="000A5A18">
              <w:rPr>
                <w:b/>
                <w:u w:val="single"/>
              </w:rPr>
              <w:t xml:space="preserve">FRIDAY </w:t>
            </w:r>
            <w:r w:rsidR="00AC75FB">
              <w:rPr>
                <w:b/>
                <w:u w:val="single"/>
              </w:rPr>
              <w:t>(</w:t>
            </w:r>
            <w:r w:rsidR="00DB6B88">
              <w:rPr>
                <w:b/>
                <w:u w:val="single"/>
              </w:rPr>
              <w:t>1b</w:t>
            </w:r>
            <w:r w:rsidR="00AC75FB">
              <w:rPr>
                <w:b/>
                <w:u w:val="single"/>
              </w:rPr>
              <w:t xml:space="preserve">) </w:t>
            </w:r>
            <w:r w:rsidR="00AC75FB" w:rsidRPr="000A5A18">
              <w:rPr>
                <w:b/>
                <w:u w:val="single"/>
              </w:rPr>
              <w:t>P.E. and Health Lesson Plan:</w:t>
            </w:r>
          </w:p>
          <w:p w:rsidR="00AC75FB" w:rsidRDefault="00AC75FB" w:rsidP="00AC75FB">
            <w:r w:rsidRPr="00AF059A">
              <w:rPr>
                <w:b/>
                <w:u w:val="single"/>
              </w:rPr>
              <w:t>Topic:</w:t>
            </w:r>
            <w:r>
              <w:t xml:space="preserve">  </w:t>
            </w:r>
            <w:r w:rsidR="00E431F9">
              <w:t>fire safety, cancer prevention, Ships and Sailors, Castle Ball, dance</w:t>
            </w:r>
          </w:p>
          <w:p w:rsidR="00AC75FB" w:rsidRDefault="00AC75FB" w:rsidP="00AC75FB"/>
          <w:p w:rsidR="00AC75FB" w:rsidRDefault="00AC75FB" w:rsidP="00AC75FB">
            <w:r>
              <w:rPr>
                <w:b/>
                <w:u w:val="single"/>
              </w:rPr>
              <w:t>Friday 4</w:t>
            </w:r>
            <w:r w:rsidRPr="00AF059A">
              <w:rPr>
                <w:b/>
                <w:u w:val="single"/>
              </w:rPr>
              <w:t xml:space="preserve"> only:  “I can” statements:</w:t>
            </w:r>
            <w:r w:rsidRPr="009A11DB">
              <w:t xml:space="preserve">  </w:t>
            </w:r>
          </w:p>
          <w:p w:rsidR="00AC75FB" w:rsidRDefault="00AC75FB" w:rsidP="00AC75FB">
            <w:r w:rsidRPr="001D3E5E">
              <w:t xml:space="preserve">Practical Living:  </w:t>
            </w:r>
            <w:r w:rsidR="00F9730C">
              <w:t xml:space="preserve">I can give examples of what to do in a fire. </w:t>
            </w:r>
            <w:r>
              <w:t xml:space="preserve"> (K-2</w:t>
            </w:r>
            <w:r w:rsidRPr="00D83D74">
              <w:rPr>
                <w:vertAlign w:val="superscript"/>
              </w:rPr>
              <w:t>nd</w:t>
            </w:r>
            <w:r>
              <w:t xml:space="preserve">)  </w:t>
            </w:r>
            <w:r w:rsidRPr="001D3E5E">
              <w:t xml:space="preserve">I can </w:t>
            </w:r>
            <w:r w:rsidR="00F9730C">
              <w:t xml:space="preserve">describe what cancer is and ways we can prevent cancer.  </w:t>
            </w:r>
            <w:r w:rsidRPr="001D3E5E">
              <w:t xml:space="preserve">  (3</w:t>
            </w:r>
            <w:r w:rsidRPr="001D3E5E">
              <w:rPr>
                <w:vertAlign w:val="superscript"/>
              </w:rPr>
              <w:t>rd</w:t>
            </w:r>
            <w:r w:rsidRPr="001D3E5E">
              <w:t>-5</w:t>
            </w:r>
            <w:r w:rsidRPr="001D3E5E">
              <w:rPr>
                <w:vertAlign w:val="superscript"/>
              </w:rPr>
              <w:t>th</w:t>
            </w:r>
            <w:r w:rsidRPr="001D3E5E">
              <w:t>)</w:t>
            </w:r>
          </w:p>
          <w:p w:rsidR="00F9730C" w:rsidRPr="001D3E5E" w:rsidRDefault="00F9730C" w:rsidP="00AC75FB"/>
          <w:p w:rsidR="00AC75FB" w:rsidRDefault="00AC75FB" w:rsidP="00AC75FB">
            <w:r>
              <w:t>P.E.  I can correctly perform flexibility exercises.  (K-2</w:t>
            </w:r>
            <w:r w:rsidRPr="00820447">
              <w:rPr>
                <w:vertAlign w:val="superscript"/>
              </w:rPr>
              <w:t>nd</w:t>
            </w:r>
            <w:r>
              <w:t>)  I can help the “squirrel” (a student) find a safe place between 2 Trees.  (K-2</w:t>
            </w:r>
            <w:r w:rsidRPr="00F10A2A">
              <w:rPr>
                <w:vertAlign w:val="superscript"/>
              </w:rPr>
              <w:t>nd</w:t>
            </w:r>
            <w:r>
              <w:t xml:space="preserve">)  </w:t>
            </w:r>
          </w:p>
          <w:p w:rsidR="00AC75FB" w:rsidRDefault="00AC75FB" w:rsidP="00AC75FB">
            <w:r>
              <w:t>P.E. I can earn my partner’s trust by allowing them to “drive” them though “hazards”.  (3</w:t>
            </w:r>
            <w:r w:rsidRPr="00095278">
              <w:rPr>
                <w:vertAlign w:val="superscript"/>
              </w:rPr>
              <w:t>rd</w:t>
            </w:r>
            <w:r>
              <w:t>-5</w:t>
            </w:r>
            <w:r w:rsidRPr="00095278">
              <w:rPr>
                <w:vertAlign w:val="superscript"/>
              </w:rPr>
              <w:t>th</w:t>
            </w:r>
            <w:r>
              <w:t>) P.E. I can correctly serve a ball by kicking it. (3</w:t>
            </w:r>
            <w:r w:rsidRPr="00095278">
              <w:rPr>
                <w:vertAlign w:val="superscript"/>
              </w:rPr>
              <w:t>rd</w:t>
            </w:r>
            <w:r>
              <w:t>-5</w:t>
            </w:r>
            <w:r w:rsidRPr="00095278">
              <w:rPr>
                <w:vertAlign w:val="superscript"/>
              </w:rPr>
              <w:t>th</w:t>
            </w:r>
            <w:r>
              <w:t>)</w:t>
            </w:r>
          </w:p>
          <w:p w:rsidR="00AC75FB" w:rsidRDefault="00AC75FB" w:rsidP="00AC75FB"/>
          <w:p w:rsidR="00AC75FB" w:rsidRDefault="00AC75FB" w:rsidP="00AC75FB">
            <w:r>
              <w:rPr>
                <w:b/>
                <w:u w:val="single"/>
              </w:rPr>
              <w:t xml:space="preserve">Friday </w:t>
            </w:r>
            <w:r w:rsidR="00DB6B88">
              <w:rPr>
                <w:b/>
                <w:u w:val="single"/>
              </w:rPr>
              <w:t>1b</w:t>
            </w:r>
            <w:r w:rsidRPr="00AF059A">
              <w:rPr>
                <w:b/>
                <w:u w:val="single"/>
              </w:rPr>
              <w:t xml:space="preserve"> only: Warm-up:</w:t>
            </w:r>
            <w:r>
              <w:t xml:space="preserve">  Students will run two warm up laps and will dance to a Just Dance for Kids song on youtube.com. (K-5</w:t>
            </w:r>
            <w:r w:rsidRPr="00053E84">
              <w:rPr>
                <w:vertAlign w:val="superscript"/>
              </w:rPr>
              <w:t>th</w:t>
            </w:r>
            <w:r>
              <w:t xml:space="preserve">) See list of Just Dance songs with appropriate lyrics.   </w:t>
            </w:r>
          </w:p>
          <w:p w:rsidR="00AC75FB" w:rsidRDefault="00AC75FB" w:rsidP="00AC75FB">
            <w:r>
              <w:rPr>
                <w:b/>
                <w:u w:val="single"/>
              </w:rPr>
              <w:t xml:space="preserve">Friday </w:t>
            </w:r>
            <w:r w:rsidR="00DB6B88">
              <w:rPr>
                <w:b/>
                <w:u w:val="single"/>
              </w:rPr>
              <w:t>1b</w:t>
            </w:r>
            <w:r w:rsidRPr="00AF059A">
              <w:rPr>
                <w:b/>
                <w:u w:val="single"/>
              </w:rPr>
              <w:t>only:  Mini lesson:</w:t>
            </w:r>
            <w:r>
              <w:t xml:space="preserve">  (P.E.) Go over rules and expectation, check shoes, use power point slides.</w:t>
            </w:r>
          </w:p>
          <w:p w:rsidR="00AC75FB" w:rsidRDefault="00AC75FB" w:rsidP="00AC75FB">
            <w:r>
              <w:rPr>
                <w:b/>
                <w:u w:val="single"/>
              </w:rPr>
              <w:t xml:space="preserve">Friday </w:t>
            </w:r>
            <w:r w:rsidR="00DB6B88">
              <w:rPr>
                <w:b/>
                <w:u w:val="single"/>
              </w:rPr>
              <w:t>1b</w:t>
            </w:r>
            <w:r w:rsidRPr="00AF059A">
              <w:rPr>
                <w:b/>
                <w:u w:val="single"/>
              </w:rPr>
              <w:t xml:space="preserve"> only:  Mini lesson:</w:t>
            </w:r>
            <w:r>
              <w:t xml:space="preserve">  (Practical Living) Students will </w:t>
            </w:r>
            <w:r w:rsidR="00DB6B88">
              <w:t>watch a video from brainpopjr.com titled “fire safety”</w:t>
            </w:r>
            <w:r>
              <w:t xml:space="preserve">.  (Exit slip):  Question:  Give me an example of </w:t>
            </w:r>
            <w:r w:rsidR="00DB6B88">
              <w:t xml:space="preserve">what to do in the event of a fire.  </w:t>
            </w:r>
            <w:r>
              <w:t>(K-2</w:t>
            </w:r>
            <w:r w:rsidRPr="00D3700F">
              <w:rPr>
                <w:vertAlign w:val="superscript"/>
              </w:rPr>
              <w:t>nd</w:t>
            </w:r>
            <w:r>
              <w:t xml:space="preserve">)  </w:t>
            </w:r>
          </w:p>
          <w:p w:rsidR="00AC75FB" w:rsidRDefault="00AC75FB" w:rsidP="00AC75FB">
            <w:r>
              <w:rPr>
                <w:b/>
                <w:u w:val="single"/>
              </w:rPr>
              <w:t xml:space="preserve">Friday </w:t>
            </w:r>
            <w:r w:rsidR="00DB6B88">
              <w:rPr>
                <w:b/>
                <w:u w:val="single"/>
              </w:rPr>
              <w:t>1b</w:t>
            </w:r>
            <w:r w:rsidRPr="00AF059A">
              <w:rPr>
                <w:b/>
                <w:u w:val="single"/>
              </w:rPr>
              <w:t xml:space="preserve"> only:  Mini lesson</w:t>
            </w:r>
            <w:r w:rsidRPr="00AF059A">
              <w:rPr>
                <w:b/>
              </w:rPr>
              <w:t>:</w:t>
            </w:r>
            <w:r w:rsidRPr="00C4235F">
              <w:t xml:space="preserve">  (</w:t>
            </w:r>
            <w:r>
              <w:t>Practical Living) Students will watch a video on brainpop.com titled “</w:t>
            </w:r>
            <w:r w:rsidR="00DB6B88">
              <w:t>cancer</w:t>
            </w:r>
            <w:r>
              <w:t>”.  (</w:t>
            </w:r>
            <w:r w:rsidR="00DB6B88">
              <w:t>Exit slip):  Question:  What is cancer and how can we prevent from getting cancer?</w:t>
            </w:r>
            <w:r>
              <w:t xml:space="preserve">  (3</w:t>
            </w:r>
            <w:r w:rsidRPr="00C4235F">
              <w:rPr>
                <w:vertAlign w:val="superscript"/>
              </w:rPr>
              <w:t>rd</w:t>
            </w:r>
            <w:r>
              <w:t>-5</w:t>
            </w:r>
            <w:r w:rsidRPr="00C4235F">
              <w:rPr>
                <w:vertAlign w:val="superscript"/>
              </w:rPr>
              <w:t>th</w:t>
            </w:r>
            <w:r>
              <w:t xml:space="preserve">)  </w:t>
            </w:r>
          </w:p>
          <w:p w:rsidR="00AC75FB" w:rsidRDefault="00AC75FB" w:rsidP="00AC75FB"/>
          <w:p w:rsidR="004B3821" w:rsidRDefault="00AC75FB" w:rsidP="00AC75FB">
            <w:r>
              <w:rPr>
                <w:b/>
                <w:u w:val="single"/>
              </w:rPr>
              <w:t xml:space="preserve">Friday </w:t>
            </w:r>
            <w:r w:rsidR="004B3821">
              <w:rPr>
                <w:b/>
                <w:u w:val="single"/>
              </w:rPr>
              <w:t>1b</w:t>
            </w:r>
            <w:r w:rsidRPr="00AF059A">
              <w:rPr>
                <w:b/>
                <w:u w:val="single"/>
              </w:rPr>
              <w:t xml:space="preserve"> only:  P.E. Activity #1:</w:t>
            </w:r>
            <w:r w:rsidRPr="00AF059A">
              <w:rPr>
                <w:b/>
              </w:rPr>
              <w:t xml:space="preserve">  </w:t>
            </w:r>
            <w:r w:rsidRPr="00AF059A">
              <w:t>Primary (K-2</w:t>
            </w:r>
            <w:r w:rsidRPr="00AF059A">
              <w:rPr>
                <w:vertAlign w:val="superscript"/>
              </w:rPr>
              <w:t>nd</w:t>
            </w:r>
            <w:r w:rsidRPr="00AF059A">
              <w:t>):</w:t>
            </w:r>
            <w:r w:rsidRPr="00953B91">
              <w:t xml:space="preserve">  </w:t>
            </w:r>
            <w:r w:rsidR="004B3821">
              <w:t xml:space="preserve">Castle Ball:  Castle ball is played like “Dodgeball” except instead of the students throwing the ball at students they try to knock down the team hula hoop castles.  Each team will have 2 or 3 castles made from hula hoops.  </w:t>
            </w:r>
          </w:p>
          <w:p w:rsidR="00AC75FB" w:rsidRDefault="00AC75FB" w:rsidP="00AC75FB">
            <w:r>
              <w:rPr>
                <w:b/>
                <w:u w:val="single"/>
              </w:rPr>
              <w:lastRenderedPageBreak/>
              <w:t xml:space="preserve">Friday </w:t>
            </w:r>
            <w:r w:rsidR="004B3821">
              <w:rPr>
                <w:b/>
                <w:u w:val="single"/>
              </w:rPr>
              <w:t>1b</w:t>
            </w:r>
            <w:r>
              <w:rPr>
                <w:b/>
                <w:u w:val="single"/>
              </w:rPr>
              <w:t xml:space="preserve">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4B3821" w:rsidRDefault="00AC75FB" w:rsidP="00AC75FB">
            <w:r>
              <w:rPr>
                <w:b/>
                <w:u w:val="single"/>
              </w:rPr>
              <w:t xml:space="preserve">Friday </w:t>
            </w:r>
            <w:r w:rsidR="004B3821">
              <w:rPr>
                <w:b/>
                <w:u w:val="single"/>
              </w:rPr>
              <w:t>1b</w:t>
            </w:r>
            <w:r>
              <w:rPr>
                <w:b/>
                <w:u w:val="single"/>
              </w:rPr>
              <w:t xml:space="preserve"> only:  </w:t>
            </w:r>
            <w:r w:rsidRPr="00EF6372">
              <w:rPr>
                <w:b/>
                <w:u w:val="single"/>
              </w:rPr>
              <w:t>Assessments/Exit Slip:</w:t>
            </w:r>
            <w:r>
              <w:t xml:space="preserve">  </w:t>
            </w:r>
            <w:r w:rsidR="004B3821">
              <w:t xml:space="preserve">Give an example of one strategy that you used during this game of Castle Ball.  </w:t>
            </w:r>
          </w:p>
          <w:p w:rsidR="00AC75FB" w:rsidRDefault="00AC75FB" w:rsidP="00AC75FB">
            <w:r>
              <w:rPr>
                <w:b/>
                <w:u w:val="single"/>
              </w:rPr>
              <w:t xml:space="preserve">Friday </w:t>
            </w:r>
            <w:r w:rsidR="004B3821">
              <w:rPr>
                <w:b/>
                <w:u w:val="single"/>
              </w:rPr>
              <w:t xml:space="preserve">1b </w:t>
            </w:r>
            <w:r w:rsidRPr="00AF059A">
              <w:rPr>
                <w:b/>
                <w:u w:val="single"/>
              </w:rPr>
              <w:t>only:  P.E. Activity #2</w:t>
            </w:r>
            <w:r w:rsidRPr="00AF059A">
              <w:t>:  Primary (K-2</w:t>
            </w:r>
            <w:r w:rsidRPr="00AF059A">
              <w:rPr>
                <w:vertAlign w:val="superscript"/>
              </w:rPr>
              <w:t>nd</w:t>
            </w:r>
            <w:r w:rsidRPr="00AF059A">
              <w:t>):</w:t>
            </w:r>
            <w:r>
              <w:t xml:space="preserve">   </w:t>
            </w:r>
            <w:r w:rsidR="004B3821">
              <w:t xml:space="preserve">Ships and Sailors:  Students will be given different commands from the captain (teacher) and will have to quickly </w:t>
            </w:r>
            <w:r w:rsidR="002317B8">
              <w:t xml:space="preserve">obey each command by acting out a physical command.  The students that obey the command quickly get to stay in the game.   Students that are eliminated from the game are given physical activities to act out (jumping jacks, push-ups, and </w:t>
            </w:r>
            <w:proofErr w:type="spellStart"/>
            <w:r w:rsidR="002317B8">
              <w:t>etc</w:t>
            </w:r>
            <w:proofErr w:type="spellEnd"/>
            <w:r w:rsidR="002317B8">
              <w:t xml:space="preserve">).  </w:t>
            </w:r>
            <w:r>
              <w:t xml:space="preserve">  </w:t>
            </w:r>
          </w:p>
          <w:p w:rsidR="00AC75FB" w:rsidRDefault="00AC75FB" w:rsidP="00AC75FB">
            <w:r>
              <w:rPr>
                <w:b/>
                <w:u w:val="single"/>
              </w:rPr>
              <w:t xml:space="preserve">Friday </w:t>
            </w:r>
            <w:r w:rsidR="002317B8">
              <w:rPr>
                <w:b/>
                <w:u w:val="single"/>
              </w:rPr>
              <w:t>1b</w:t>
            </w:r>
            <w:r>
              <w:rPr>
                <w:b/>
                <w:u w:val="single"/>
              </w:rPr>
              <w:t xml:space="preserve">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4B3821" w:rsidRDefault="00AC75FB" w:rsidP="00AC75FB">
            <w:r>
              <w:rPr>
                <w:b/>
                <w:u w:val="single"/>
              </w:rPr>
              <w:t xml:space="preserve">Friday </w:t>
            </w:r>
            <w:r w:rsidR="002317B8">
              <w:rPr>
                <w:b/>
                <w:u w:val="single"/>
              </w:rPr>
              <w:t>1b</w:t>
            </w:r>
            <w:r>
              <w:rPr>
                <w:b/>
                <w:u w:val="single"/>
              </w:rPr>
              <w:t xml:space="preserve"> only:  </w:t>
            </w:r>
            <w:r w:rsidRPr="00EF6372">
              <w:rPr>
                <w:b/>
                <w:u w:val="single"/>
              </w:rPr>
              <w:t>Assessments/Exit Slip:</w:t>
            </w:r>
            <w:r w:rsidR="002317B8">
              <w:t xml:space="preserve">  What strategies did use</w:t>
            </w:r>
            <w:r w:rsidR="00E431F9">
              <w:t xml:space="preserve"> in order to stay in the game?</w:t>
            </w:r>
          </w:p>
          <w:p w:rsidR="004B3821" w:rsidRDefault="004B3821" w:rsidP="004B3821">
            <w:r>
              <w:rPr>
                <w:b/>
                <w:u w:val="single"/>
              </w:rPr>
              <w:t>Friday 1b</w:t>
            </w:r>
            <w:r w:rsidRPr="00AF059A">
              <w:rPr>
                <w:b/>
                <w:u w:val="single"/>
              </w:rPr>
              <w:t xml:space="preserve"> only:  P.E. Activity #1:</w:t>
            </w:r>
            <w:r w:rsidRPr="00AF059A">
              <w:rPr>
                <w:b/>
              </w:rPr>
              <w:t xml:space="preserve">  </w:t>
            </w:r>
            <w:r w:rsidRPr="004B3821">
              <w:t>Intermediate</w:t>
            </w:r>
            <w:r>
              <w:rPr>
                <w:b/>
              </w:rPr>
              <w:t xml:space="preserve"> </w:t>
            </w:r>
            <w:r w:rsidRPr="00AF059A">
              <w:t>(</w:t>
            </w:r>
            <w:r>
              <w:t>3</w:t>
            </w:r>
            <w:r w:rsidRPr="004B3821">
              <w:rPr>
                <w:vertAlign w:val="superscript"/>
              </w:rPr>
              <w:t>rd</w:t>
            </w:r>
            <w:r>
              <w:t>-5th</w:t>
            </w:r>
            <w:r w:rsidRPr="00AF059A">
              <w:t>):</w:t>
            </w:r>
            <w:r w:rsidRPr="00953B91">
              <w:t xml:space="preserve">  </w:t>
            </w:r>
            <w:r>
              <w:t xml:space="preserve">Castle Ball:  Castle ball is played like “Dodgeball” except instead of the students throwing the ball at students they try to knock down the team hula hoop castles.  Each team will have 2 or 3 castles made from hula hoops.  </w:t>
            </w:r>
          </w:p>
          <w:p w:rsidR="004B3821" w:rsidRDefault="004B3821" w:rsidP="004B3821">
            <w:r>
              <w:rPr>
                <w:b/>
                <w:u w:val="single"/>
              </w:rPr>
              <w:t xml:space="preserve">Friday 1b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4B3821" w:rsidRDefault="004B3821" w:rsidP="004B3821">
            <w:r>
              <w:rPr>
                <w:b/>
                <w:u w:val="single"/>
              </w:rPr>
              <w:t xml:space="preserve">Friday 1b only:  </w:t>
            </w:r>
            <w:r w:rsidRPr="00EF6372">
              <w:rPr>
                <w:b/>
                <w:u w:val="single"/>
              </w:rPr>
              <w:t>Assessments/Exit Slip:</w:t>
            </w:r>
            <w:r>
              <w:t xml:space="preserve">  Give an example of one strategy that you used during this game of Castle Ball.  </w:t>
            </w:r>
          </w:p>
          <w:p w:rsidR="004B3821" w:rsidRDefault="004B3821" w:rsidP="00AC75FB"/>
          <w:p w:rsidR="002317B8" w:rsidRDefault="002317B8" w:rsidP="002317B8">
            <w:r>
              <w:rPr>
                <w:b/>
                <w:u w:val="single"/>
              </w:rPr>
              <w:t xml:space="preserve">Friday 1b </w:t>
            </w:r>
            <w:r w:rsidRPr="00AF059A">
              <w:rPr>
                <w:b/>
                <w:u w:val="single"/>
              </w:rPr>
              <w:t>only:  P.E. Activity #2</w:t>
            </w:r>
            <w:r w:rsidRPr="00AF059A">
              <w:t xml:space="preserve">:  </w:t>
            </w:r>
            <w:r>
              <w:t xml:space="preserve">Intermediate </w:t>
            </w:r>
            <w:r w:rsidRPr="00AF059A">
              <w:t>(</w:t>
            </w:r>
            <w:r>
              <w:t>3</w:t>
            </w:r>
            <w:r w:rsidRPr="002317B8">
              <w:rPr>
                <w:vertAlign w:val="superscript"/>
              </w:rPr>
              <w:t>rd</w:t>
            </w:r>
            <w:r>
              <w:t>-5th</w:t>
            </w:r>
            <w:r w:rsidRPr="00AF059A">
              <w:t>):</w:t>
            </w:r>
            <w:r>
              <w:t xml:space="preserve">   Ships and Sailors:  Students will be given different commands from the captain (teacher) and will have to quickly obey each command by acting out a physical command.  The students that obey the command quickly get to stay in the game.   Students that are eliminated from the game are given physical activities to act out (jumping jacks, push-ups, and </w:t>
            </w:r>
            <w:proofErr w:type="spellStart"/>
            <w:r>
              <w:t>etc</w:t>
            </w:r>
            <w:proofErr w:type="spellEnd"/>
            <w:r>
              <w:t xml:space="preserve">).    </w:t>
            </w:r>
          </w:p>
          <w:p w:rsidR="002317B8" w:rsidRDefault="002317B8" w:rsidP="002317B8">
            <w:r>
              <w:rPr>
                <w:b/>
                <w:u w:val="single"/>
              </w:rPr>
              <w:lastRenderedPageBreak/>
              <w:t xml:space="preserve">Friday 1b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2317B8" w:rsidRDefault="002317B8" w:rsidP="002317B8">
            <w:r>
              <w:rPr>
                <w:b/>
                <w:u w:val="single"/>
              </w:rPr>
              <w:t xml:space="preserve">Friday 1b only:  </w:t>
            </w:r>
            <w:r w:rsidRPr="00EF6372">
              <w:rPr>
                <w:b/>
                <w:u w:val="single"/>
              </w:rPr>
              <w:t>Assessments/Exit Slip:</w:t>
            </w:r>
            <w:r>
              <w:t xml:space="preserve">  What strategies did use in order to stay in the </w:t>
            </w:r>
            <w:proofErr w:type="gramStart"/>
            <w:r>
              <w:t>game.</w:t>
            </w:r>
            <w:proofErr w:type="gramEnd"/>
            <w:r>
              <w:t xml:space="preserve">   </w:t>
            </w:r>
          </w:p>
          <w:p w:rsidR="004B3821" w:rsidRDefault="004B3821" w:rsidP="00AC75FB"/>
          <w:p w:rsidR="00E8489E" w:rsidRPr="0080642A" w:rsidRDefault="00E8489E" w:rsidP="002317B8">
            <w:pPr>
              <w:rPr>
                <w:rFonts w:ascii="Arial" w:hAnsi="Arial"/>
                <w:sz w:val="20"/>
              </w:rPr>
            </w:pPr>
          </w:p>
        </w:tc>
        <w:tc>
          <w:tcPr>
            <w:tcW w:w="1620" w:type="dxa"/>
          </w:tcPr>
          <w:p w:rsidR="00AC6239" w:rsidRPr="00D42C5D" w:rsidRDefault="00AC6239" w:rsidP="00AC6239">
            <w:pPr>
              <w:rPr>
                <w:rFonts w:ascii="Arial" w:hAnsi="Arial"/>
                <w:b/>
                <w:i/>
                <w:sz w:val="18"/>
                <w:szCs w:val="18"/>
              </w:rPr>
            </w:pPr>
            <w:r w:rsidRPr="00D42C5D">
              <w:rPr>
                <w:rFonts w:ascii="Arial" w:hAnsi="Arial"/>
                <w:b/>
                <w:i/>
                <w:sz w:val="18"/>
                <w:szCs w:val="18"/>
                <w:u w:val="single"/>
              </w:rPr>
              <w:lastRenderedPageBreak/>
              <w:t>Daily Assessment:</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Observation</w:t>
            </w:r>
          </w:p>
          <w:p w:rsidR="00AC6239" w:rsidRPr="003150C7" w:rsidRDefault="00B00D3B" w:rsidP="00B00D3B">
            <w:pPr>
              <w:rPr>
                <w:rFonts w:ascii="Arial" w:hAnsi="Arial"/>
                <w:b/>
                <w:i/>
                <w:sz w:val="18"/>
                <w:highlight w:val="yellow"/>
              </w:rPr>
            </w:pPr>
            <w:r>
              <w:rPr>
                <w:rFonts w:ascii="Arial" w:hAnsi="Arial"/>
                <w:i/>
                <w:sz w:val="16"/>
                <w:szCs w:val="16"/>
                <w:highlight w:val="yellow"/>
              </w:rPr>
              <w:t xml:space="preserve">X     </w:t>
            </w:r>
            <w:r w:rsidR="00AC6239" w:rsidRPr="003150C7">
              <w:rPr>
                <w:rFonts w:ascii="Arial" w:hAnsi="Arial"/>
                <w:i/>
                <w:sz w:val="16"/>
                <w:szCs w:val="16"/>
                <w:highlight w:val="yellow"/>
              </w:rPr>
              <w:t>Oral responses</w:t>
            </w:r>
          </w:p>
          <w:p w:rsidR="00AC6239" w:rsidRPr="003150C7" w:rsidRDefault="00AC6239" w:rsidP="00AC6239">
            <w:pPr>
              <w:numPr>
                <w:ilvl w:val="0"/>
                <w:numId w:val="2"/>
              </w:numPr>
              <w:rPr>
                <w:rFonts w:ascii="Arial" w:hAnsi="Arial"/>
                <w:b/>
                <w:i/>
                <w:sz w:val="18"/>
                <w:highlight w:val="yellow"/>
              </w:rPr>
            </w:pPr>
            <w:r w:rsidRPr="003150C7">
              <w:rPr>
                <w:rFonts w:ascii="Arial" w:hAnsi="Arial"/>
                <w:i/>
                <w:sz w:val="16"/>
                <w:szCs w:val="16"/>
                <w:highlight w:val="yellow"/>
              </w:rPr>
              <w:t>Self-Evaluation</w:t>
            </w:r>
          </w:p>
          <w:p w:rsidR="00AC6239" w:rsidRPr="00D42C5D" w:rsidRDefault="00AC6239" w:rsidP="00AC6239">
            <w:pPr>
              <w:numPr>
                <w:ilvl w:val="0"/>
                <w:numId w:val="2"/>
              </w:numPr>
              <w:rPr>
                <w:rFonts w:ascii="Arial" w:hAnsi="Arial"/>
                <w:b/>
                <w:i/>
                <w:sz w:val="18"/>
              </w:rPr>
            </w:pPr>
            <w:r w:rsidRPr="00D42C5D">
              <w:rPr>
                <w:rFonts w:ascii="Arial" w:hAnsi="Arial"/>
                <w:i/>
                <w:sz w:val="16"/>
                <w:szCs w:val="16"/>
              </w:rPr>
              <w:t>ORQ</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Whole Class</w:t>
            </w:r>
          </w:p>
          <w:p w:rsidR="00AC6239" w:rsidRPr="003150C7" w:rsidRDefault="00FA697B" w:rsidP="00FA697B">
            <w:pPr>
              <w:rPr>
                <w:rFonts w:ascii="Arial" w:hAnsi="Arial"/>
                <w:b/>
                <w:i/>
                <w:sz w:val="18"/>
                <w:highlight w:val="yellow"/>
              </w:rPr>
            </w:pPr>
            <w:r>
              <w:rPr>
                <w:rFonts w:ascii="Arial" w:hAnsi="Arial"/>
                <w:i/>
                <w:sz w:val="16"/>
                <w:szCs w:val="16"/>
                <w:highlight w:val="yellow"/>
              </w:rPr>
              <w:t xml:space="preserve">X  </w:t>
            </w:r>
            <w:r w:rsidR="00E42B88">
              <w:rPr>
                <w:rFonts w:ascii="Arial" w:hAnsi="Arial"/>
                <w:i/>
                <w:sz w:val="16"/>
                <w:szCs w:val="16"/>
                <w:highlight w:val="yellow"/>
              </w:rPr>
              <w:t xml:space="preserve">    </w:t>
            </w:r>
            <w:r w:rsidR="00AC6239" w:rsidRPr="003150C7">
              <w:rPr>
                <w:rFonts w:ascii="Arial" w:hAnsi="Arial"/>
                <w:i/>
                <w:sz w:val="16"/>
                <w:szCs w:val="16"/>
                <w:highlight w:val="yellow"/>
              </w:rPr>
              <w:t>Small Group</w:t>
            </w:r>
          </w:p>
          <w:p w:rsidR="00AC6239" w:rsidRPr="00D42C5D" w:rsidRDefault="00BB1D72" w:rsidP="00BB1D72">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Individual</w:t>
            </w:r>
          </w:p>
          <w:p w:rsidR="00AC6239" w:rsidRDefault="00AC6239" w:rsidP="00C26AEF">
            <w:pPr>
              <w:rPr>
                <w:rFonts w:ascii="Arial" w:hAnsi="Arial"/>
                <w:sz w:val="20"/>
                <w:szCs w:val="20"/>
              </w:rPr>
            </w:pPr>
          </w:p>
          <w:p w:rsidR="000D402A" w:rsidRDefault="000D402A" w:rsidP="00C26AEF">
            <w:pPr>
              <w:rPr>
                <w:rFonts w:ascii="Arial" w:hAnsi="Arial"/>
                <w:sz w:val="20"/>
                <w:szCs w:val="20"/>
              </w:rPr>
            </w:pPr>
          </w:p>
          <w:p w:rsidR="000D402A" w:rsidRDefault="000D402A" w:rsidP="000D402A">
            <w:pPr>
              <w:rPr>
                <w:rFonts w:ascii="Arial" w:hAnsi="Arial"/>
                <w:b/>
                <w:i/>
                <w:sz w:val="18"/>
                <w:szCs w:val="18"/>
                <w:u w:val="single"/>
              </w:rPr>
            </w:pPr>
            <w:r w:rsidRPr="007F6F45">
              <w:rPr>
                <w:rFonts w:ascii="Arial" w:hAnsi="Arial"/>
                <w:b/>
                <w:i/>
                <w:sz w:val="18"/>
                <w:szCs w:val="18"/>
                <w:u w:val="single"/>
              </w:rPr>
              <w:t>Formative and Summative Assessments</w:t>
            </w:r>
          </w:p>
          <w:p w:rsidR="000D402A" w:rsidRDefault="00275DE5" w:rsidP="000D402A">
            <w:pPr>
              <w:rPr>
                <w:rFonts w:ascii="Arial" w:hAnsi="Arial"/>
                <w:sz w:val="18"/>
                <w:szCs w:val="18"/>
              </w:rPr>
            </w:pPr>
            <w:r>
              <w:rPr>
                <w:rFonts w:ascii="Arial" w:hAnsi="Arial" w:cs="Arial"/>
                <w:sz w:val="18"/>
                <w:szCs w:val="18"/>
                <w:highlight w:val="yellow"/>
              </w:rPr>
              <w:t>X</w:t>
            </w:r>
            <w:r w:rsidR="000D402A" w:rsidRPr="007E7C5D">
              <w:rPr>
                <w:rFonts w:ascii="Arial" w:hAnsi="Arial"/>
                <w:sz w:val="18"/>
                <w:szCs w:val="18"/>
                <w:highlight w:val="yellow"/>
              </w:rPr>
              <w:t xml:space="preserve">  </w:t>
            </w:r>
            <w:r>
              <w:rPr>
                <w:rFonts w:ascii="Arial" w:hAnsi="Arial"/>
                <w:sz w:val="18"/>
                <w:szCs w:val="18"/>
                <w:highlight w:val="yellow"/>
              </w:rPr>
              <w:t xml:space="preserve">Entrance (flashback) and </w:t>
            </w:r>
            <w:r w:rsidR="000D402A" w:rsidRPr="007E7C5D">
              <w:rPr>
                <w:rFonts w:ascii="Arial" w:hAnsi="Arial"/>
                <w:sz w:val="18"/>
                <w:szCs w:val="18"/>
                <w:highlight w:val="yellow"/>
              </w:rPr>
              <w:t>Exit Slips</w:t>
            </w:r>
          </w:p>
          <w:p w:rsidR="000D402A" w:rsidRDefault="000D402A" w:rsidP="000D402A">
            <w:pPr>
              <w:rPr>
                <w:rFonts w:ascii="Arial" w:hAnsi="Arial"/>
                <w:sz w:val="18"/>
                <w:szCs w:val="18"/>
              </w:rPr>
            </w:pPr>
          </w:p>
          <w:p w:rsidR="000D402A" w:rsidRDefault="006C043D" w:rsidP="000D402A">
            <w:pPr>
              <w:rPr>
                <w:rFonts w:ascii="Arial" w:hAnsi="Arial"/>
                <w:sz w:val="18"/>
                <w:szCs w:val="18"/>
              </w:rPr>
            </w:pPr>
            <w:r>
              <w:rPr>
                <w:rFonts w:ascii="Arial" w:hAnsi="Arial" w:cs="Arial"/>
                <w:sz w:val="18"/>
                <w:szCs w:val="18"/>
                <w:highlight w:val="yellow"/>
              </w:rPr>
              <w:t xml:space="preserve">X  </w:t>
            </w:r>
            <w:r w:rsidR="000D402A" w:rsidRPr="007E7C5D">
              <w:rPr>
                <w:rFonts w:ascii="Arial" w:hAnsi="Arial"/>
                <w:sz w:val="18"/>
                <w:szCs w:val="18"/>
                <w:highlight w:val="yellow"/>
              </w:rPr>
              <w:t>Oral Questions</w:t>
            </w:r>
          </w:p>
          <w:p w:rsidR="000D402A" w:rsidRDefault="000D402A" w:rsidP="000D402A">
            <w:pPr>
              <w:rPr>
                <w:rFonts w:ascii="Arial" w:hAnsi="Arial"/>
                <w:sz w:val="18"/>
                <w:szCs w:val="18"/>
              </w:rPr>
            </w:pPr>
          </w:p>
          <w:p w:rsidR="000D402A" w:rsidRPr="006F40D9" w:rsidRDefault="000D402A" w:rsidP="000D402A">
            <w:pPr>
              <w:rPr>
                <w:rFonts w:ascii="Arial" w:hAnsi="Arial"/>
                <w:sz w:val="20"/>
                <w:szCs w:val="20"/>
              </w:rPr>
            </w:pPr>
            <w:r w:rsidRPr="0017052C">
              <w:rPr>
                <w:rFonts w:ascii="Arial" w:hAnsi="Arial" w:cs="Arial"/>
                <w:sz w:val="18"/>
                <w:szCs w:val="18"/>
                <w:highlight w:val="yellow"/>
              </w:rPr>
              <w:t>□</w:t>
            </w:r>
            <w:r w:rsidRPr="0017052C">
              <w:rPr>
                <w:rFonts w:ascii="Arial" w:hAnsi="Arial"/>
                <w:sz w:val="18"/>
                <w:szCs w:val="18"/>
                <w:highlight w:val="yellow"/>
              </w:rPr>
              <w:t xml:space="preserve"> Student Self-Assessment</w:t>
            </w:r>
          </w:p>
        </w:tc>
      </w:tr>
      <w:tr w:rsidR="00C26AEF" w:rsidTr="00C26C04">
        <w:trPr>
          <w:trHeight w:val="143"/>
        </w:trPr>
        <w:tc>
          <w:tcPr>
            <w:tcW w:w="468" w:type="dxa"/>
            <w:shd w:val="clear" w:color="auto" w:fill="FFFFFF"/>
          </w:tcPr>
          <w:p w:rsidR="00C26AEF" w:rsidRDefault="00C26AEF" w:rsidP="00657472">
            <w:pPr>
              <w:jc w:val="center"/>
              <w:rPr>
                <w:b/>
              </w:rPr>
            </w:pPr>
          </w:p>
          <w:p w:rsidR="00C26AEF" w:rsidRDefault="00C26AEF" w:rsidP="009E068A">
            <w:pPr>
              <w:rPr>
                <w:b/>
              </w:rPr>
            </w:pPr>
          </w:p>
          <w:p w:rsidR="00C26AEF" w:rsidRDefault="00C26AEF" w:rsidP="00657472">
            <w:pPr>
              <w:jc w:val="center"/>
              <w:rPr>
                <w:b/>
              </w:rPr>
            </w:pPr>
          </w:p>
          <w:p w:rsidR="00C26AEF" w:rsidRDefault="00C26AEF" w:rsidP="00657472">
            <w:pPr>
              <w:jc w:val="center"/>
              <w:rPr>
                <w:b/>
              </w:rPr>
            </w:pPr>
          </w:p>
          <w:p w:rsidR="00C26AEF" w:rsidRPr="00594078" w:rsidRDefault="00C26AEF" w:rsidP="00657472">
            <w:pPr>
              <w:jc w:val="center"/>
              <w:rPr>
                <w:b/>
              </w:rPr>
            </w:pPr>
          </w:p>
        </w:tc>
        <w:tc>
          <w:tcPr>
            <w:tcW w:w="1350" w:type="dxa"/>
          </w:tcPr>
          <w:p w:rsidR="003150C7" w:rsidRPr="007B5D81" w:rsidRDefault="003150C7" w:rsidP="003150C7">
            <w:pPr>
              <w:jc w:val="both"/>
              <w:rPr>
                <w:b/>
                <w:color w:val="FF0000"/>
                <w:sz w:val="22"/>
                <w:szCs w:val="22"/>
              </w:rPr>
            </w:pPr>
          </w:p>
        </w:tc>
        <w:tc>
          <w:tcPr>
            <w:tcW w:w="2430" w:type="dxa"/>
          </w:tcPr>
          <w:p w:rsidR="00B4142E" w:rsidRDefault="00B4142E" w:rsidP="00C26AEF">
            <w:pPr>
              <w:rPr>
                <w:color w:val="000000"/>
                <w:sz w:val="16"/>
                <w:szCs w:val="16"/>
              </w:rPr>
            </w:pPr>
          </w:p>
          <w:p w:rsidR="00B4142E" w:rsidRPr="00EF5CB8" w:rsidRDefault="00B4142E" w:rsidP="009E068A">
            <w:pPr>
              <w:rPr>
                <w:rFonts w:ascii="Arial" w:hAnsi="Arial"/>
                <w:sz w:val="16"/>
              </w:rPr>
            </w:pPr>
          </w:p>
        </w:tc>
        <w:tc>
          <w:tcPr>
            <w:tcW w:w="1530" w:type="dxa"/>
          </w:tcPr>
          <w:p w:rsidR="000D402A" w:rsidRPr="000D402A" w:rsidRDefault="000D402A" w:rsidP="00A35AAA">
            <w:pPr>
              <w:jc w:val="center"/>
              <w:rPr>
                <w:rFonts w:ascii="Arial" w:hAnsi="Arial"/>
                <w:b/>
                <w:sz w:val="20"/>
              </w:rPr>
            </w:pPr>
          </w:p>
        </w:tc>
        <w:tc>
          <w:tcPr>
            <w:tcW w:w="7470" w:type="dxa"/>
          </w:tcPr>
          <w:p w:rsidR="005B41E6" w:rsidRDefault="005B41E6" w:rsidP="005B41E6">
            <w:r>
              <w:rPr>
                <w:b/>
                <w:sz w:val="22"/>
                <w:szCs w:val="22"/>
                <w:u w:val="single"/>
              </w:rPr>
              <w:t>Cool down and Rewarding Positive Behaviors</w:t>
            </w:r>
            <w:r w:rsidRPr="00A1347A">
              <w:rPr>
                <w:b/>
                <w:sz w:val="22"/>
                <w:szCs w:val="22"/>
                <w:u w:val="single"/>
              </w:rPr>
              <w:t>:</w:t>
            </w:r>
            <w:r w:rsidRPr="0080642A">
              <w:rPr>
                <w:sz w:val="22"/>
                <w:szCs w:val="22"/>
              </w:rPr>
              <w:t xml:space="preserve"> </w:t>
            </w:r>
            <w:r w:rsidR="000F159C">
              <w:t xml:space="preserve">Mr. Kuhn will pass out green on track or white clip up tickets.  Mr. Kuhn will report to the classroom teacher what color the students ended up on.  </w:t>
            </w:r>
            <w:r w:rsidR="000F159C" w:rsidRPr="0080642A">
              <w:t xml:space="preserve">Students will </w:t>
            </w:r>
            <w:r w:rsidR="000F159C">
              <w:t>participate in a cool down activity by running</w:t>
            </w:r>
            <w:r w:rsidR="000F159C" w:rsidRPr="0080642A">
              <w:t xml:space="preserve"> </w:t>
            </w:r>
            <w:r w:rsidR="000F159C">
              <w:t xml:space="preserve">one lap followed by walking one lap, </w:t>
            </w:r>
            <w:r w:rsidR="000F159C" w:rsidRPr="0080642A">
              <w:t xml:space="preserve">and line up at the door by playing </w:t>
            </w:r>
            <w:r w:rsidR="000F159C">
              <w:t>the game “</w:t>
            </w:r>
            <w:r w:rsidR="000F159C" w:rsidRPr="0080642A">
              <w:t>Mr. Kuhn says</w:t>
            </w:r>
            <w:r w:rsidR="000F159C">
              <w:t>”</w:t>
            </w:r>
            <w:r w:rsidR="000F159C" w:rsidRPr="0080642A">
              <w:t xml:space="preserve">.  </w:t>
            </w:r>
          </w:p>
          <w:p w:rsidR="003A2849" w:rsidRPr="00CD1A6D" w:rsidRDefault="003A2849" w:rsidP="00616CA6">
            <w:pPr>
              <w:jc w:val="both"/>
            </w:pPr>
          </w:p>
        </w:tc>
        <w:tc>
          <w:tcPr>
            <w:tcW w:w="1620" w:type="dxa"/>
          </w:tcPr>
          <w:p w:rsidR="000D402A" w:rsidRPr="006F40D9" w:rsidRDefault="000D402A" w:rsidP="000D402A">
            <w:pPr>
              <w:rPr>
                <w:rFonts w:ascii="Arial" w:hAnsi="Arial"/>
                <w:sz w:val="20"/>
                <w:szCs w:val="20"/>
              </w:rPr>
            </w:pPr>
          </w:p>
        </w:tc>
      </w:tr>
    </w:tbl>
    <w:p w:rsidR="00594078" w:rsidRDefault="00616CA6" w:rsidP="0084420E">
      <w:pPr>
        <w:jc w:val="center"/>
      </w:pPr>
      <w:r>
        <w:t xml:space="preserve">Special Education Modifications and 504 plans are located in the back of Mr. Kuhn’s lesson plan binder.  </w:t>
      </w:r>
    </w:p>
    <w:sectPr w:rsidR="00594078" w:rsidSect="00E81638">
      <w:headerReference w:type="default" r:id="rId8"/>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2B" w:rsidRDefault="0085122B">
      <w:r>
        <w:separator/>
      </w:r>
    </w:p>
  </w:endnote>
  <w:endnote w:type="continuationSeparator" w:id="0">
    <w:p w:rsidR="0085122B" w:rsidRDefault="0085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2B" w:rsidRDefault="0085122B">
      <w:r>
        <w:separator/>
      </w:r>
    </w:p>
  </w:footnote>
  <w:footnote w:type="continuationSeparator" w:id="0">
    <w:p w:rsidR="0085122B" w:rsidRDefault="0085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8A" w:rsidRPr="00DE420E" w:rsidRDefault="009E068A">
    <w:pPr>
      <w:pStyle w:val="Header"/>
      <w:rPr>
        <w:sz w:val="18"/>
        <w:szCs w:val="18"/>
      </w:rPr>
    </w:pPr>
    <w:r w:rsidRPr="00BB1D72">
      <w:rPr>
        <w:b/>
        <w:sz w:val="18"/>
        <w:szCs w:val="18"/>
        <w:u w:val="single"/>
      </w:rPr>
      <w:t>Teacher</w:t>
    </w:r>
    <w:r w:rsidR="003150C7" w:rsidRPr="00BB1D72">
      <w:rPr>
        <w:sz w:val="18"/>
        <w:szCs w:val="18"/>
        <w:u w:val="single"/>
      </w:rPr>
      <w:t>:</w:t>
    </w:r>
    <w:r w:rsidR="0074594B" w:rsidRPr="00BB1D72">
      <w:rPr>
        <w:sz w:val="18"/>
        <w:szCs w:val="18"/>
      </w:rPr>
      <w:t xml:space="preserve"> </w:t>
    </w:r>
    <w:r w:rsidR="00457948" w:rsidRPr="00BB1D72">
      <w:rPr>
        <w:sz w:val="18"/>
        <w:szCs w:val="18"/>
      </w:rPr>
      <w:t xml:space="preserve"> Clark Kuhn</w:t>
    </w:r>
    <w:r w:rsidRPr="00BB1D72">
      <w:rPr>
        <w:sz w:val="18"/>
        <w:szCs w:val="18"/>
      </w:rPr>
      <w:t xml:space="preserve"> </w:t>
    </w:r>
    <w:r w:rsidR="003E16E5">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sidR="0074594B" w:rsidRPr="00BB1D72">
      <w:rPr>
        <w:sz w:val="18"/>
        <w:szCs w:val="18"/>
      </w:rPr>
      <w:t>.</w:t>
    </w:r>
    <w:r w:rsidRPr="00BB1D72">
      <w:rPr>
        <w:sz w:val="18"/>
        <w:szCs w:val="18"/>
      </w:rPr>
      <w:t>E</w:t>
    </w:r>
    <w:r w:rsidR="00BB1D72">
      <w:rPr>
        <w:sz w:val="18"/>
        <w:szCs w:val="18"/>
      </w:rPr>
      <w:t>./</w:t>
    </w:r>
    <w:r w:rsidR="00D73F32">
      <w:rPr>
        <w:sz w:val="18"/>
        <w:szCs w:val="18"/>
      </w:rPr>
      <w:t xml:space="preserve">Practical Living   </w:t>
    </w:r>
    <w:r w:rsidR="007C472A">
      <w:rPr>
        <w:sz w:val="18"/>
        <w:szCs w:val="18"/>
      </w:rPr>
      <w:t xml:space="preserve"> </w:t>
    </w:r>
    <w:r w:rsidR="003E16E5">
      <w:rPr>
        <w:sz w:val="18"/>
        <w:szCs w:val="18"/>
      </w:rPr>
      <w:t xml:space="preserve">                </w:t>
    </w:r>
    <w:r w:rsidR="00E90F6F" w:rsidRPr="00BB1D72">
      <w:rPr>
        <w:b/>
        <w:sz w:val="18"/>
        <w:szCs w:val="18"/>
        <w:u w:val="single"/>
      </w:rPr>
      <w:t>Week</w:t>
    </w:r>
    <w:r w:rsidR="00BE1B69" w:rsidRPr="00BB1D72">
      <w:rPr>
        <w:b/>
        <w:sz w:val="18"/>
        <w:szCs w:val="18"/>
        <w:u w:val="single"/>
      </w:rPr>
      <w:t>:</w:t>
    </w:r>
    <w:r w:rsidR="00BE1B69" w:rsidRPr="00BB1D72">
      <w:rPr>
        <w:b/>
        <w:sz w:val="18"/>
        <w:szCs w:val="18"/>
      </w:rPr>
      <w:t xml:space="preserve"> </w:t>
    </w:r>
    <w:r w:rsidR="00190C05">
      <w:rPr>
        <w:b/>
        <w:sz w:val="18"/>
        <w:szCs w:val="18"/>
      </w:rPr>
      <w:t>November</w:t>
    </w:r>
    <w:r w:rsidR="001B3FA4">
      <w:rPr>
        <w:b/>
        <w:sz w:val="18"/>
        <w:szCs w:val="18"/>
      </w:rPr>
      <w:t xml:space="preserve"> 10</w:t>
    </w:r>
    <w:r w:rsidR="00CC242C">
      <w:rPr>
        <w:b/>
        <w:sz w:val="18"/>
        <w:szCs w:val="18"/>
      </w:rPr>
      <w:t>-</w:t>
    </w:r>
    <w:r w:rsidR="001B3FA4">
      <w:rPr>
        <w:b/>
        <w:sz w:val="18"/>
        <w:szCs w:val="18"/>
      </w:rPr>
      <w:t>13</w:t>
    </w:r>
    <w:r w:rsidR="00CC242C">
      <w:rPr>
        <w:b/>
        <w:sz w:val="18"/>
        <w:szCs w:val="18"/>
      </w:rPr>
      <w:t>,</w:t>
    </w:r>
    <w:r w:rsidR="00D73F32">
      <w:rPr>
        <w:b/>
        <w:sz w:val="18"/>
        <w:szCs w:val="18"/>
      </w:rPr>
      <w:t xml:space="preserve"> 2015</w:t>
    </w:r>
    <w:r w:rsidR="00CC242C">
      <w:rPr>
        <w:b/>
        <w:sz w:val="18"/>
        <w:szCs w:val="18"/>
      </w:rPr>
      <w:t xml:space="preserve"> (Friday </w:t>
    </w:r>
    <w:r w:rsidR="00190C05">
      <w:rPr>
        <w:b/>
        <w:sz w:val="18"/>
        <w:szCs w:val="18"/>
      </w:rPr>
      <w:t>1b</w:t>
    </w:r>
    <w:r w:rsidR="00CC242C">
      <w:rPr>
        <w:b/>
        <w:sz w:val="18"/>
        <w:szCs w:val="18"/>
      </w:rPr>
      <w:t>)</w:t>
    </w:r>
    <w:r w:rsidR="003E16E5">
      <w:rPr>
        <w:b/>
        <w:sz w:val="18"/>
        <w:szCs w:val="18"/>
      </w:rPr>
      <w:t xml:space="preserve">                      </w:t>
    </w:r>
    <w:r w:rsidRPr="00BB1D72">
      <w:rPr>
        <w:b/>
        <w:sz w:val="18"/>
        <w:szCs w:val="18"/>
      </w:rPr>
      <w:t>Topic</w:t>
    </w:r>
    <w:r w:rsidR="001B3FA4">
      <w:rPr>
        <w:sz w:val="18"/>
        <w:szCs w:val="18"/>
      </w:rPr>
      <w:t xml:space="preserve">:  community helpers, obesity, </w:t>
    </w:r>
    <w:r w:rsidR="00345A4C">
      <w:rPr>
        <w:sz w:val="18"/>
        <w:szCs w:val="18"/>
      </w:rPr>
      <w:t xml:space="preserve">volleyball, </w:t>
    </w:r>
    <w:r w:rsidR="001B3FA4">
      <w:rPr>
        <w:sz w:val="18"/>
        <w:szCs w:val="18"/>
      </w:rPr>
      <w:t xml:space="preserve">striking,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865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86A91"/>
    <w:multiLevelType w:val="hybridMultilevel"/>
    <w:tmpl w:val="80B4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9B9"/>
    <w:multiLevelType w:val="hybridMultilevel"/>
    <w:tmpl w:val="7F52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058E"/>
    <w:multiLevelType w:val="hybridMultilevel"/>
    <w:tmpl w:val="E80E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B31E1"/>
    <w:multiLevelType w:val="hybridMultilevel"/>
    <w:tmpl w:val="4BE6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900C3"/>
    <w:multiLevelType w:val="hybridMultilevel"/>
    <w:tmpl w:val="A21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5099"/>
    <w:multiLevelType w:val="hybridMultilevel"/>
    <w:tmpl w:val="3E0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83C2A"/>
    <w:multiLevelType w:val="hybridMultilevel"/>
    <w:tmpl w:val="28A4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8370D"/>
    <w:multiLevelType w:val="hybridMultilevel"/>
    <w:tmpl w:val="FEE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51CD5"/>
    <w:multiLevelType w:val="hybridMultilevel"/>
    <w:tmpl w:val="577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273D"/>
    <w:multiLevelType w:val="hybridMultilevel"/>
    <w:tmpl w:val="AE9C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B3672"/>
    <w:multiLevelType w:val="hybridMultilevel"/>
    <w:tmpl w:val="C23E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760F6"/>
    <w:multiLevelType w:val="hybridMultilevel"/>
    <w:tmpl w:val="08B4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379F9"/>
    <w:multiLevelType w:val="hybridMultilevel"/>
    <w:tmpl w:val="7FB6E31C"/>
    <w:lvl w:ilvl="0" w:tplc="005C1AB2">
      <w:start w:val="1"/>
      <w:numFmt w:val="decimal"/>
      <w:pStyle w:val="ListBulle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C752E"/>
    <w:multiLevelType w:val="hybridMultilevel"/>
    <w:tmpl w:val="5DFA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87858"/>
    <w:multiLevelType w:val="hybridMultilevel"/>
    <w:tmpl w:val="5CDCC56E"/>
    <w:lvl w:ilvl="0" w:tplc="80E66710">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B59B0"/>
    <w:multiLevelType w:val="hybridMultilevel"/>
    <w:tmpl w:val="9486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4139F"/>
    <w:multiLevelType w:val="hybridMultilevel"/>
    <w:tmpl w:val="CA629F78"/>
    <w:lvl w:ilvl="0" w:tplc="B44C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2B7A05"/>
    <w:multiLevelType w:val="hybridMultilevel"/>
    <w:tmpl w:val="98E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00A40"/>
    <w:multiLevelType w:val="hybridMultilevel"/>
    <w:tmpl w:val="631C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E58CC"/>
    <w:multiLevelType w:val="hybridMultilevel"/>
    <w:tmpl w:val="0924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D1FBF"/>
    <w:multiLevelType w:val="hybridMultilevel"/>
    <w:tmpl w:val="6112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055A8"/>
    <w:multiLevelType w:val="hybridMultilevel"/>
    <w:tmpl w:val="8D6853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EAA144B"/>
    <w:multiLevelType w:val="multilevel"/>
    <w:tmpl w:val="61F4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490CA0"/>
    <w:multiLevelType w:val="hybridMultilevel"/>
    <w:tmpl w:val="B59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A4362"/>
    <w:multiLevelType w:val="hybridMultilevel"/>
    <w:tmpl w:val="B10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E01E5"/>
    <w:multiLevelType w:val="hybridMultilevel"/>
    <w:tmpl w:val="99F8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B60E2"/>
    <w:multiLevelType w:val="hybridMultilevel"/>
    <w:tmpl w:val="E3D86D0E"/>
    <w:lvl w:ilvl="0" w:tplc="F1FCF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36633"/>
    <w:multiLevelType w:val="hybridMultilevel"/>
    <w:tmpl w:val="499670FA"/>
    <w:lvl w:ilvl="0" w:tplc="8096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FF2B03"/>
    <w:multiLevelType w:val="hybridMultilevel"/>
    <w:tmpl w:val="8F88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30"/>
  </w:num>
  <w:num w:numId="3">
    <w:abstractNumId w:val="29"/>
  </w:num>
  <w:num w:numId="4">
    <w:abstractNumId w:val="0"/>
  </w:num>
  <w:num w:numId="5">
    <w:abstractNumId w:val="23"/>
  </w:num>
  <w:num w:numId="6">
    <w:abstractNumId w:val="27"/>
  </w:num>
  <w:num w:numId="7">
    <w:abstractNumId w:val="15"/>
  </w:num>
  <w:num w:numId="8">
    <w:abstractNumId w:val="1"/>
  </w:num>
  <w:num w:numId="9">
    <w:abstractNumId w:val="12"/>
  </w:num>
  <w:num w:numId="10">
    <w:abstractNumId w:val="24"/>
  </w:num>
  <w:num w:numId="11">
    <w:abstractNumId w:val="4"/>
  </w:num>
  <w:num w:numId="12">
    <w:abstractNumId w:val="8"/>
  </w:num>
  <w:num w:numId="13">
    <w:abstractNumId w:val="19"/>
  </w:num>
  <w:num w:numId="14">
    <w:abstractNumId w:val="17"/>
  </w:num>
  <w:num w:numId="15">
    <w:abstractNumId w:val="14"/>
  </w:num>
  <w:num w:numId="16">
    <w:abstractNumId w:val="6"/>
  </w:num>
  <w:num w:numId="17">
    <w:abstractNumId w:val="22"/>
  </w:num>
  <w:num w:numId="18">
    <w:abstractNumId w:val="25"/>
  </w:num>
  <w:num w:numId="19">
    <w:abstractNumId w:val="10"/>
  </w:num>
  <w:num w:numId="20">
    <w:abstractNumId w:val="3"/>
  </w:num>
  <w:num w:numId="21">
    <w:abstractNumId w:val="7"/>
  </w:num>
  <w:num w:numId="22">
    <w:abstractNumId w:val="5"/>
  </w:num>
  <w:num w:numId="23">
    <w:abstractNumId w:val="9"/>
  </w:num>
  <w:num w:numId="24">
    <w:abstractNumId w:val="21"/>
  </w:num>
  <w:num w:numId="25">
    <w:abstractNumId w:val="28"/>
  </w:num>
  <w:num w:numId="26">
    <w:abstractNumId w:val="11"/>
  </w:num>
  <w:num w:numId="27">
    <w:abstractNumId w:val="18"/>
  </w:num>
  <w:num w:numId="28">
    <w:abstractNumId w:val="2"/>
  </w:num>
  <w:num w:numId="29">
    <w:abstractNumId w:val="16"/>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8"/>
    <w:rsid w:val="00001049"/>
    <w:rsid w:val="0001161B"/>
    <w:rsid w:val="000141D2"/>
    <w:rsid w:val="000158C5"/>
    <w:rsid w:val="00036CEE"/>
    <w:rsid w:val="00041BDE"/>
    <w:rsid w:val="00044FC7"/>
    <w:rsid w:val="0005285F"/>
    <w:rsid w:val="00053E84"/>
    <w:rsid w:val="00054BB1"/>
    <w:rsid w:val="0005647A"/>
    <w:rsid w:val="00072032"/>
    <w:rsid w:val="00074657"/>
    <w:rsid w:val="000749B0"/>
    <w:rsid w:val="00077DED"/>
    <w:rsid w:val="0008193A"/>
    <w:rsid w:val="00094C3D"/>
    <w:rsid w:val="00095278"/>
    <w:rsid w:val="000A4173"/>
    <w:rsid w:val="000A59D8"/>
    <w:rsid w:val="000A5A18"/>
    <w:rsid w:val="000B3863"/>
    <w:rsid w:val="000B7120"/>
    <w:rsid w:val="000C0D89"/>
    <w:rsid w:val="000C44F2"/>
    <w:rsid w:val="000C6A5E"/>
    <w:rsid w:val="000C7640"/>
    <w:rsid w:val="000D402A"/>
    <w:rsid w:val="000E0051"/>
    <w:rsid w:val="000E6C2D"/>
    <w:rsid w:val="000E7787"/>
    <w:rsid w:val="000F159C"/>
    <w:rsid w:val="000F2EA1"/>
    <w:rsid w:val="001002F2"/>
    <w:rsid w:val="001015F3"/>
    <w:rsid w:val="00101DFB"/>
    <w:rsid w:val="00110A72"/>
    <w:rsid w:val="00113752"/>
    <w:rsid w:val="00117060"/>
    <w:rsid w:val="00134B6A"/>
    <w:rsid w:val="00143191"/>
    <w:rsid w:val="00143373"/>
    <w:rsid w:val="0014385E"/>
    <w:rsid w:val="00144FB7"/>
    <w:rsid w:val="001460CB"/>
    <w:rsid w:val="001523A0"/>
    <w:rsid w:val="00166A24"/>
    <w:rsid w:val="001678E3"/>
    <w:rsid w:val="00170A5A"/>
    <w:rsid w:val="001726BD"/>
    <w:rsid w:val="00176222"/>
    <w:rsid w:val="00180CAE"/>
    <w:rsid w:val="00181626"/>
    <w:rsid w:val="00185200"/>
    <w:rsid w:val="001870A1"/>
    <w:rsid w:val="00190C05"/>
    <w:rsid w:val="001A7DBC"/>
    <w:rsid w:val="001B3FA4"/>
    <w:rsid w:val="001B4C5E"/>
    <w:rsid w:val="001C09A8"/>
    <w:rsid w:val="001D3E5E"/>
    <w:rsid w:val="001D6BAD"/>
    <w:rsid w:val="001E0607"/>
    <w:rsid w:val="001E38AB"/>
    <w:rsid w:val="001E7FD9"/>
    <w:rsid w:val="001F0883"/>
    <w:rsid w:val="001F0C2B"/>
    <w:rsid w:val="001F1C58"/>
    <w:rsid w:val="001F701F"/>
    <w:rsid w:val="002011BF"/>
    <w:rsid w:val="00207A09"/>
    <w:rsid w:val="0021570F"/>
    <w:rsid w:val="00216B2C"/>
    <w:rsid w:val="00223758"/>
    <w:rsid w:val="00224241"/>
    <w:rsid w:val="00226FD7"/>
    <w:rsid w:val="002315DC"/>
    <w:rsid w:val="00231613"/>
    <w:rsid w:val="002317B8"/>
    <w:rsid w:val="00235DF8"/>
    <w:rsid w:val="0024115F"/>
    <w:rsid w:val="00241646"/>
    <w:rsid w:val="002539C7"/>
    <w:rsid w:val="0026261C"/>
    <w:rsid w:val="00271B4D"/>
    <w:rsid w:val="00275DE5"/>
    <w:rsid w:val="002810E0"/>
    <w:rsid w:val="00296C36"/>
    <w:rsid w:val="002A0827"/>
    <w:rsid w:val="002A0C46"/>
    <w:rsid w:val="002A5160"/>
    <w:rsid w:val="002B274A"/>
    <w:rsid w:val="002B3FB2"/>
    <w:rsid w:val="002B6F2C"/>
    <w:rsid w:val="002C205E"/>
    <w:rsid w:val="002C6CCA"/>
    <w:rsid w:val="002D2E98"/>
    <w:rsid w:val="002D3DB9"/>
    <w:rsid w:val="002D6C9E"/>
    <w:rsid w:val="002F046E"/>
    <w:rsid w:val="003003FF"/>
    <w:rsid w:val="00310082"/>
    <w:rsid w:val="00312B69"/>
    <w:rsid w:val="003150C7"/>
    <w:rsid w:val="003172A9"/>
    <w:rsid w:val="00317604"/>
    <w:rsid w:val="00322B46"/>
    <w:rsid w:val="00330E98"/>
    <w:rsid w:val="00341016"/>
    <w:rsid w:val="00341EC9"/>
    <w:rsid w:val="00345A4C"/>
    <w:rsid w:val="00350D0D"/>
    <w:rsid w:val="00352B7B"/>
    <w:rsid w:val="00354E0A"/>
    <w:rsid w:val="00356107"/>
    <w:rsid w:val="003655D7"/>
    <w:rsid w:val="00392C7A"/>
    <w:rsid w:val="003A2849"/>
    <w:rsid w:val="003A3285"/>
    <w:rsid w:val="003A4F6B"/>
    <w:rsid w:val="003B6198"/>
    <w:rsid w:val="003D32FB"/>
    <w:rsid w:val="003D4B05"/>
    <w:rsid w:val="003D71DF"/>
    <w:rsid w:val="003E16E5"/>
    <w:rsid w:val="003F50DC"/>
    <w:rsid w:val="00422530"/>
    <w:rsid w:val="00433FC1"/>
    <w:rsid w:val="00435751"/>
    <w:rsid w:val="0043650C"/>
    <w:rsid w:val="004431AA"/>
    <w:rsid w:val="004435B6"/>
    <w:rsid w:val="00447C66"/>
    <w:rsid w:val="0045266F"/>
    <w:rsid w:val="00452B71"/>
    <w:rsid w:val="00457948"/>
    <w:rsid w:val="00471C95"/>
    <w:rsid w:val="00474855"/>
    <w:rsid w:val="00481BFC"/>
    <w:rsid w:val="004A00FA"/>
    <w:rsid w:val="004A579A"/>
    <w:rsid w:val="004B3821"/>
    <w:rsid w:val="004C0830"/>
    <w:rsid w:val="004C6589"/>
    <w:rsid w:val="004D10F1"/>
    <w:rsid w:val="004D22AA"/>
    <w:rsid w:val="004E0BD7"/>
    <w:rsid w:val="004E1FE8"/>
    <w:rsid w:val="004F0535"/>
    <w:rsid w:val="00510083"/>
    <w:rsid w:val="005158E1"/>
    <w:rsid w:val="00523B9A"/>
    <w:rsid w:val="00552627"/>
    <w:rsid w:val="00553CFE"/>
    <w:rsid w:val="00555054"/>
    <w:rsid w:val="00564247"/>
    <w:rsid w:val="00566F06"/>
    <w:rsid w:val="005718D0"/>
    <w:rsid w:val="00594078"/>
    <w:rsid w:val="005A1BC2"/>
    <w:rsid w:val="005A332A"/>
    <w:rsid w:val="005A4CAF"/>
    <w:rsid w:val="005A632F"/>
    <w:rsid w:val="005B3C37"/>
    <w:rsid w:val="005B41E6"/>
    <w:rsid w:val="005C3576"/>
    <w:rsid w:val="005C49FD"/>
    <w:rsid w:val="005D7164"/>
    <w:rsid w:val="005E35D9"/>
    <w:rsid w:val="006033FE"/>
    <w:rsid w:val="006137E0"/>
    <w:rsid w:val="0061464D"/>
    <w:rsid w:val="00615A83"/>
    <w:rsid w:val="00616CA6"/>
    <w:rsid w:val="00617C24"/>
    <w:rsid w:val="00631B29"/>
    <w:rsid w:val="00635251"/>
    <w:rsid w:val="00645D9D"/>
    <w:rsid w:val="00657472"/>
    <w:rsid w:val="00664A89"/>
    <w:rsid w:val="00665B92"/>
    <w:rsid w:val="00666BDA"/>
    <w:rsid w:val="00670CB7"/>
    <w:rsid w:val="00683C7F"/>
    <w:rsid w:val="00685445"/>
    <w:rsid w:val="006962BE"/>
    <w:rsid w:val="006A0240"/>
    <w:rsid w:val="006A1726"/>
    <w:rsid w:val="006B50AD"/>
    <w:rsid w:val="006B6609"/>
    <w:rsid w:val="006C043D"/>
    <w:rsid w:val="006C64B3"/>
    <w:rsid w:val="006C742D"/>
    <w:rsid w:val="006D6297"/>
    <w:rsid w:val="006D75C7"/>
    <w:rsid w:val="006E45C5"/>
    <w:rsid w:val="006E6EF8"/>
    <w:rsid w:val="006F3260"/>
    <w:rsid w:val="006F5122"/>
    <w:rsid w:val="0070582B"/>
    <w:rsid w:val="00713973"/>
    <w:rsid w:val="00714C5D"/>
    <w:rsid w:val="00717C83"/>
    <w:rsid w:val="00723576"/>
    <w:rsid w:val="007267FD"/>
    <w:rsid w:val="00732F95"/>
    <w:rsid w:val="0073586A"/>
    <w:rsid w:val="007424B6"/>
    <w:rsid w:val="0074594B"/>
    <w:rsid w:val="0075398C"/>
    <w:rsid w:val="0076643F"/>
    <w:rsid w:val="0076765D"/>
    <w:rsid w:val="00772454"/>
    <w:rsid w:val="00774AF3"/>
    <w:rsid w:val="00776868"/>
    <w:rsid w:val="00781BC7"/>
    <w:rsid w:val="007825F1"/>
    <w:rsid w:val="00783166"/>
    <w:rsid w:val="00787474"/>
    <w:rsid w:val="00792CB7"/>
    <w:rsid w:val="007931C6"/>
    <w:rsid w:val="0079416A"/>
    <w:rsid w:val="00796129"/>
    <w:rsid w:val="007A2997"/>
    <w:rsid w:val="007A695E"/>
    <w:rsid w:val="007B5D81"/>
    <w:rsid w:val="007B6DB2"/>
    <w:rsid w:val="007C0513"/>
    <w:rsid w:val="007C2129"/>
    <w:rsid w:val="007C2EB2"/>
    <w:rsid w:val="007C472A"/>
    <w:rsid w:val="007C4CB4"/>
    <w:rsid w:val="007D298F"/>
    <w:rsid w:val="007E05BB"/>
    <w:rsid w:val="007E2410"/>
    <w:rsid w:val="007F1DA0"/>
    <w:rsid w:val="007F30D5"/>
    <w:rsid w:val="0080642A"/>
    <w:rsid w:val="00814A82"/>
    <w:rsid w:val="00820447"/>
    <w:rsid w:val="00823EE4"/>
    <w:rsid w:val="008338A0"/>
    <w:rsid w:val="00837410"/>
    <w:rsid w:val="00840139"/>
    <w:rsid w:val="00841E3D"/>
    <w:rsid w:val="008435D7"/>
    <w:rsid w:val="00843946"/>
    <w:rsid w:val="0084420E"/>
    <w:rsid w:val="0084442B"/>
    <w:rsid w:val="00845961"/>
    <w:rsid w:val="00845DF9"/>
    <w:rsid w:val="0085122B"/>
    <w:rsid w:val="00876F82"/>
    <w:rsid w:val="0088093B"/>
    <w:rsid w:val="00883219"/>
    <w:rsid w:val="00885633"/>
    <w:rsid w:val="0089565B"/>
    <w:rsid w:val="008A12EC"/>
    <w:rsid w:val="008A1690"/>
    <w:rsid w:val="008B31B4"/>
    <w:rsid w:val="008C485F"/>
    <w:rsid w:val="008C5D83"/>
    <w:rsid w:val="008D4BFB"/>
    <w:rsid w:val="008D7040"/>
    <w:rsid w:val="008E2D25"/>
    <w:rsid w:val="008E3EB3"/>
    <w:rsid w:val="008F4085"/>
    <w:rsid w:val="008F667F"/>
    <w:rsid w:val="00907306"/>
    <w:rsid w:val="00915AB3"/>
    <w:rsid w:val="009179AC"/>
    <w:rsid w:val="0092019E"/>
    <w:rsid w:val="00922151"/>
    <w:rsid w:val="00930602"/>
    <w:rsid w:val="0093428A"/>
    <w:rsid w:val="0093617F"/>
    <w:rsid w:val="00937533"/>
    <w:rsid w:val="00953B91"/>
    <w:rsid w:val="00954FFD"/>
    <w:rsid w:val="0097341A"/>
    <w:rsid w:val="009734AD"/>
    <w:rsid w:val="00974BF4"/>
    <w:rsid w:val="009810D3"/>
    <w:rsid w:val="00987B2F"/>
    <w:rsid w:val="0099010A"/>
    <w:rsid w:val="00993F0F"/>
    <w:rsid w:val="0099465C"/>
    <w:rsid w:val="00996606"/>
    <w:rsid w:val="009A11DB"/>
    <w:rsid w:val="009A1CAC"/>
    <w:rsid w:val="009B5449"/>
    <w:rsid w:val="009C357F"/>
    <w:rsid w:val="009C3EA6"/>
    <w:rsid w:val="009D5F28"/>
    <w:rsid w:val="009D711B"/>
    <w:rsid w:val="009E068A"/>
    <w:rsid w:val="009E0705"/>
    <w:rsid w:val="009E2E46"/>
    <w:rsid w:val="009E42CA"/>
    <w:rsid w:val="009F30F5"/>
    <w:rsid w:val="00A019E4"/>
    <w:rsid w:val="00A12DCC"/>
    <w:rsid w:val="00A1335F"/>
    <w:rsid w:val="00A1347A"/>
    <w:rsid w:val="00A155B8"/>
    <w:rsid w:val="00A24DB2"/>
    <w:rsid w:val="00A35AAA"/>
    <w:rsid w:val="00A37656"/>
    <w:rsid w:val="00A40B01"/>
    <w:rsid w:val="00A4468E"/>
    <w:rsid w:val="00A615AC"/>
    <w:rsid w:val="00A63EE0"/>
    <w:rsid w:val="00A65F19"/>
    <w:rsid w:val="00A67F39"/>
    <w:rsid w:val="00A74D84"/>
    <w:rsid w:val="00A82900"/>
    <w:rsid w:val="00A91011"/>
    <w:rsid w:val="00A9119F"/>
    <w:rsid w:val="00A96ACA"/>
    <w:rsid w:val="00AA024D"/>
    <w:rsid w:val="00AA1094"/>
    <w:rsid w:val="00AA29E1"/>
    <w:rsid w:val="00AB05A7"/>
    <w:rsid w:val="00AB4EE6"/>
    <w:rsid w:val="00AC6239"/>
    <w:rsid w:val="00AC75FB"/>
    <w:rsid w:val="00AE27D2"/>
    <w:rsid w:val="00AE7511"/>
    <w:rsid w:val="00AF059A"/>
    <w:rsid w:val="00AF109B"/>
    <w:rsid w:val="00B00D3B"/>
    <w:rsid w:val="00B03474"/>
    <w:rsid w:val="00B11766"/>
    <w:rsid w:val="00B12AEC"/>
    <w:rsid w:val="00B14ED7"/>
    <w:rsid w:val="00B20BF7"/>
    <w:rsid w:val="00B21B00"/>
    <w:rsid w:val="00B24194"/>
    <w:rsid w:val="00B259ED"/>
    <w:rsid w:val="00B4142E"/>
    <w:rsid w:val="00B60934"/>
    <w:rsid w:val="00B62A75"/>
    <w:rsid w:val="00B6340F"/>
    <w:rsid w:val="00B64705"/>
    <w:rsid w:val="00B752B9"/>
    <w:rsid w:val="00B91911"/>
    <w:rsid w:val="00BB1D72"/>
    <w:rsid w:val="00BB331C"/>
    <w:rsid w:val="00BB3332"/>
    <w:rsid w:val="00BB64BF"/>
    <w:rsid w:val="00BD4EDB"/>
    <w:rsid w:val="00BE175E"/>
    <w:rsid w:val="00BE1B69"/>
    <w:rsid w:val="00BE221B"/>
    <w:rsid w:val="00BE307B"/>
    <w:rsid w:val="00BF094C"/>
    <w:rsid w:val="00BF387C"/>
    <w:rsid w:val="00BF5202"/>
    <w:rsid w:val="00BF685B"/>
    <w:rsid w:val="00C028B5"/>
    <w:rsid w:val="00C06375"/>
    <w:rsid w:val="00C14B0E"/>
    <w:rsid w:val="00C20FDA"/>
    <w:rsid w:val="00C24807"/>
    <w:rsid w:val="00C26AEF"/>
    <w:rsid w:val="00C26C04"/>
    <w:rsid w:val="00C33515"/>
    <w:rsid w:val="00C33CAF"/>
    <w:rsid w:val="00C37B4F"/>
    <w:rsid w:val="00C41974"/>
    <w:rsid w:val="00C4235F"/>
    <w:rsid w:val="00C474F2"/>
    <w:rsid w:val="00C51855"/>
    <w:rsid w:val="00C51E86"/>
    <w:rsid w:val="00C5450E"/>
    <w:rsid w:val="00C5600F"/>
    <w:rsid w:val="00C60022"/>
    <w:rsid w:val="00C6109D"/>
    <w:rsid w:val="00C67D1C"/>
    <w:rsid w:val="00C71DBF"/>
    <w:rsid w:val="00C730B2"/>
    <w:rsid w:val="00C74917"/>
    <w:rsid w:val="00C83E3A"/>
    <w:rsid w:val="00C9017A"/>
    <w:rsid w:val="00C92535"/>
    <w:rsid w:val="00CA1082"/>
    <w:rsid w:val="00CA10E5"/>
    <w:rsid w:val="00CA6BBB"/>
    <w:rsid w:val="00CA6FF8"/>
    <w:rsid w:val="00CB3946"/>
    <w:rsid w:val="00CB589D"/>
    <w:rsid w:val="00CC1674"/>
    <w:rsid w:val="00CC242C"/>
    <w:rsid w:val="00CC60A9"/>
    <w:rsid w:val="00CD11BD"/>
    <w:rsid w:val="00CD1A6D"/>
    <w:rsid w:val="00CD1BD2"/>
    <w:rsid w:val="00CE0FB8"/>
    <w:rsid w:val="00CE1E16"/>
    <w:rsid w:val="00CE6D82"/>
    <w:rsid w:val="00CF1606"/>
    <w:rsid w:val="00D07472"/>
    <w:rsid w:val="00D117EA"/>
    <w:rsid w:val="00D138DA"/>
    <w:rsid w:val="00D1396E"/>
    <w:rsid w:val="00D1528E"/>
    <w:rsid w:val="00D15F9D"/>
    <w:rsid w:val="00D3700F"/>
    <w:rsid w:val="00D67804"/>
    <w:rsid w:val="00D72614"/>
    <w:rsid w:val="00D739C7"/>
    <w:rsid w:val="00D73F32"/>
    <w:rsid w:val="00D820D9"/>
    <w:rsid w:val="00D820EA"/>
    <w:rsid w:val="00D83D74"/>
    <w:rsid w:val="00D86CD4"/>
    <w:rsid w:val="00D9182B"/>
    <w:rsid w:val="00D96861"/>
    <w:rsid w:val="00DA34FE"/>
    <w:rsid w:val="00DA6151"/>
    <w:rsid w:val="00DB231A"/>
    <w:rsid w:val="00DB6B88"/>
    <w:rsid w:val="00DC521E"/>
    <w:rsid w:val="00DD2E11"/>
    <w:rsid w:val="00DE0BDD"/>
    <w:rsid w:val="00DE420E"/>
    <w:rsid w:val="00DE744A"/>
    <w:rsid w:val="00DF1733"/>
    <w:rsid w:val="00DF2051"/>
    <w:rsid w:val="00E011C2"/>
    <w:rsid w:val="00E1794A"/>
    <w:rsid w:val="00E2191C"/>
    <w:rsid w:val="00E275DE"/>
    <w:rsid w:val="00E27906"/>
    <w:rsid w:val="00E3259C"/>
    <w:rsid w:val="00E40088"/>
    <w:rsid w:val="00E42B88"/>
    <w:rsid w:val="00E431F9"/>
    <w:rsid w:val="00E43DF6"/>
    <w:rsid w:val="00E56DBC"/>
    <w:rsid w:val="00E750E4"/>
    <w:rsid w:val="00E81638"/>
    <w:rsid w:val="00E8489E"/>
    <w:rsid w:val="00E90F6F"/>
    <w:rsid w:val="00E91F5D"/>
    <w:rsid w:val="00EA4320"/>
    <w:rsid w:val="00EB0B0E"/>
    <w:rsid w:val="00EB3922"/>
    <w:rsid w:val="00EB65B4"/>
    <w:rsid w:val="00EC1001"/>
    <w:rsid w:val="00EC6003"/>
    <w:rsid w:val="00ED2D55"/>
    <w:rsid w:val="00ED3943"/>
    <w:rsid w:val="00ED6BA4"/>
    <w:rsid w:val="00EE771E"/>
    <w:rsid w:val="00EF1B9F"/>
    <w:rsid w:val="00EF2034"/>
    <w:rsid w:val="00EF5CB8"/>
    <w:rsid w:val="00EF6372"/>
    <w:rsid w:val="00EF6FD2"/>
    <w:rsid w:val="00F10739"/>
    <w:rsid w:val="00F10A2A"/>
    <w:rsid w:val="00F17FEF"/>
    <w:rsid w:val="00F20115"/>
    <w:rsid w:val="00F2416A"/>
    <w:rsid w:val="00F270F9"/>
    <w:rsid w:val="00F276BF"/>
    <w:rsid w:val="00F35A46"/>
    <w:rsid w:val="00F376C7"/>
    <w:rsid w:val="00F4185E"/>
    <w:rsid w:val="00F41D3A"/>
    <w:rsid w:val="00F50435"/>
    <w:rsid w:val="00F640CD"/>
    <w:rsid w:val="00F651E2"/>
    <w:rsid w:val="00F655C8"/>
    <w:rsid w:val="00F66AD2"/>
    <w:rsid w:val="00F72CF0"/>
    <w:rsid w:val="00F7538A"/>
    <w:rsid w:val="00F81192"/>
    <w:rsid w:val="00F8469F"/>
    <w:rsid w:val="00F90615"/>
    <w:rsid w:val="00F93397"/>
    <w:rsid w:val="00F933FE"/>
    <w:rsid w:val="00F95B70"/>
    <w:rsid w:val="00F972DF"/>
    <w:rsid w:val="00F9730C"/>
    <w:rsid w:val="00FA242E"/>
    <w:rsid w:val="00FA6685"/>
    <w:rsid w:val="00FA697B"/>
    <w:rsid w:val="00FB035F"/>
    <w:rsid w:val="00FB06D1"/>
    <w:rsid w:val="00FB2F0A"/>
    <w:rsid w:val="00FB5DAB"/>
    <w:rsid w:val="00FD1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B121DD-04E9-4681-8592-85738565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D9"/>
    <w:rPr>
      <w:sz w:val="24"/>
      <w:szCs w:val="24"/>
    </w:rPr>
  </w:style>
  <w:style w:type="paragraph" w:styleId="Heading3">
    <w:name w:val="heading 3"/>
    <w:basedOn w:val="Normal"/>
    <w:next w:val="Normal"/>
    <w:link w:val="Heading3Char"/>
    <w:unhideWhenUsed/>
    <w:qFormat/>
    <w:rsid w:val="00EF5CB8"/>
    <w:pPr>
      <w:keepNext/>
      <w:jc w:val="right"/>
      <w:outlineLvl w:val="2"/>
    </w:pPr>
    <w:rPr>
      <w:rFonts w:ascii="Arial" w:hAnsi="Arial" w:cs="Arial"/>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078"/>
    <w:pPr>
      <w:tabs>
        <w:tab w:val="center" w:pos="4320"/>
        <w:tab w:val="right" w:pos="8640"/>
      </w:tabs>
    </w:pPr>
  </w:style>
  <w:style w:type="paragraph" w:styleId="Footer">
    <w:name w:val="footer"/>
    <w:basedOn w:val="Normal"/>
    <w:rsid w:val="00594078"/>
    <w:pPr>
      <w:tabs>
        <w:tab w:val="center" w:pos="4320"/>
        <w:tab w:val="right" w:pos="8640"/>
      </w:tabs>
    </w:pPr>
  </w:style>
  <w:style w:type="paragraph" w:customStyle="1" w:styleId="POSItalic">
    <w:name w:val="POSItalic"/>
    <w:basedOn w:val="Normal"/>
    <w:rsid w:val="00594078"/>
    <w:rPr>
      <w:rFonts w:ascii="Arial" w:hAnsi="Arial"/>
      <w:i/>
      <w:color w:val="000000"/>
      <w:sz w:val="20"/>
      <w:szCs w:val="20"/>
    </w:rPr>
  </w:style>
  <w:style w:type="paragraph" w:customStyle="1" w:styleId="POSBullet">
    <w:name w:val="POSBullet"/>
    <w:basedOn w:val="ListBullet"/>
    <w:rsid w:val="00594078"/>
    <w:pPr>
      <w:numPr>
        <w:numId w:val="0"/>
      </w:numPr>
      <w:tabs>
        <w:tab w:val="num" w:pos="720"/>
      </w:tabs>
      <w:ind w:left="720" w:hanging="360"/>
    </w:pPr>
    <w:rPr>
      <w:rFonts w:ascii="Arial" w:hAnsi="Arial"/>
      <w:color w:val="000000"/>
      <w:sz w:val="20"/>
    </w:rPr>
  </w:style>
  <w:style w:type="paragraph" w:styleId="ListBullet">
    <w:name w:val="List Bullet"/>
    <w:basedOn w:val="Normal"/>
    <w:rsid w:val="00594078"/>
    <w:pPr>
      <w:numPr>
        <w:numId w:val="1"/>
      </w:numPr>
    </w:pPr>
  </w:style>
  <w:style w:type="character" w:customStyle="1" w:styleId="Heading3Char">
    <w:name w:val="Heading 3 Char"/>
    <w:link w:val="Heading3"/>
    <w:rsid w:val="00EF5CB8"/>
    <w:rPr>
      <w:rFonts w:ascii="Arial" w:hAnsi="Arial" w:cs="Arial"/>
      <w:b/>
      <w:iCs/>
    </w:rPr>
  </w:style>
  <w:style w:type="paragraph" w:styleId="BalloonText">
    <w:name w:val="Balloon Text"/>
    <w:basedOn w:val="Normal"/>
    <w:link w:val="BalloonTextChar"/>
    <w:rsid w:val="00723576"/>
    <w:rPr>
      <w:rFonts w:ascii="Tahoma" w:hAnsi="Tahoma" w:cs="Tahoma"/>
      <w:sz w:val="16"/>
      <w:szCs w:val="16"/>
    </w:rPr>
  </w:style>
  <w:style w:type="character" w:customStyle="1" w:styleId="BalloonTextChar">
    <w:name w:val="Balloon Text Char"/>
    <w:link w:val="BalloonText"/>
    <w:rsid w:val="00723576"/>
    <w:rPr>
      <w:rFonts w:ascii="Tahoma" w:hAnsi="Tahoma" w:cs="Tahoma"/>
      <w:sz w:val="16"/>
      <w:szCs w:val="16"/>
    </w:rPr>
  </w:style>
  <w:style w:type="paragraph" w:customStyle="1" w:styleId="Default">
    <w:name w:val="Default"/>
    <w:rsid w:val="007B5D81"/>
    <w:pPr>
      <w:autoSpaceDE w:val="0"/>
      <w:autoSpaceDN w:val="0"/>
      <w:adjustRightInd w:val="0"/>
    </w:pPr>
    <w:rPr>
      <w:color w:val="000000"/>
      <w:sz w:val="24"/>
      <w:szCs w:val="24"/>
    </w:rPr>
  </w:style>
  <w:style w:type="paragraph" w:styleId="NormalWeb">
    <w:name w:val="Normal (Web)"/>
    <w:basedOn w:val="Normal"/>
    <w:uiPriority w:val="99"/>
    <w:unhideWhenUsed/>
    <w:rsid w:val="002D3DB9"/>
    <w:pPr>
      <w:spacing w:before="100" w:beforeAutospacing="1" w:after="100" w:afterAutospacing="1"/>
    </w:pPr>
    <w:rPr>
      <w:color w:val="000000"/>
    </w:rPr>
  </w:style>
  <w:style w:type="character" w:styleId="Hyperlink">
    <w:name w:val="Hyperlink"/>
    <w:basedOn w:val="DefaultParagraphFont"/>
    <w:rsid w:val="0074594B"/>
    <w:rPr>
      <w:color w:val="0000FF" w:themeColor="hyperlink"/>
      <w:u w:val="single"/>
    </w:rPr>
  </w:style>
  <w:style w:type="character" w:styleId="Emphasis">
    <w:name w:val="Emphasis"/>
    <w:basedOn w:val="DefaultParagraphFont"/>
    <w:qFormat/>
    <w:rsid w:val="00973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5285">
      <w:bodyDiv w:val="1"/>
      <w:marLeft w:val="0"/>
      <w:marRight w:val="0"/>
      <w:marTop w:val="0"/>
      <w:marBottom w:val="0"/>
      <w:divBdr>
        <w:top w:val="none" w:sz="0" w:space="0" w:color="auto"/>
        <w:left w:val="none" w:sz="0" w:space="0" w:color="auto"/>
        <w:bottom w:val="none" w:sz="0" w:space="0" w:color="auto"/>
        <w:right w:val="none" w:sz="0" w:space="0" w:color="auto"/>
      </w:divBdr>
    </w:div>
    <w:div w:id="1053433719">
      <w:bodyDiv w:val="1"/>
      <w:marLeft w:val="0"/>
      <w:marRight w:val="0"/>
      <w:marTop w:val="0"/>
      <w:marBottom w:val="0"/>
      <w:divBdr>
        <w:top w:val="none" w:sz="0" w:space="0" w:color="auto"/>
        <w:left w:val="none" w:sz="0" w:space="0" w:color="auto"/>
        <w:bottom w:val="none" w:sz="0" w:space="0" w:color="auto"/>
        <w:right w:val="none" w:sz="0" w:space="0" w:color="auto"/>
      </w:divBdr>
    </w:div>
    <w:div w:id="1305352555">
      <w:bodyDiv w:val="1"/>
      <w:marLeft w:val="0"/>
      <w:marRight w:val="0"/>
      <w:marTop w:val="0"/>
      <w:marBottom w:val="0"/>
      <w:divBdr>
        <w:top w:val="none" w:sz="0" w:space="0" w:color="auto"/>
        <w:left w:val="none" w:sz="0" w:space="0" w:color="auto"/>
        <w:bottom w:val="none" w:sz="0" w:space="0" w:color="auto"/>
        <w:right w:val="none" w:sz="0" w:space="0" w:color="auto"/>
      </w:divBdr>
    </w:div>
    <w:div w:id="1431580016">
      <w:bodyDiv w:val="1"/>
      <w:marLeft w:val="0"/>
      <w:marRight w:val="0"/>
      <w:marTop w:val="0"/>
      <w:marBottom w:val="0"/>
      <w:divBdr>
        <w:top w:val="none" w:sz="0" w:space="0" w:color="auto"/>
        <w:left w:val="none" w:sz="0" w:space="0" w:color="auto"/>
        <w:bottom w:val="none" w:sz="0" w:space="0" w:color="auto"/>
        <w:right w:val="none" w:sz="0" w:space="0" w:color="auto"/>
      </w:divBdr>
    </w:div>
    <w:div w:id="154051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inpopj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Kindergarten</vt:lpstr>
    </vt:vector>
  </TitlesOfParts>
  <Company>BCPS</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subject/>
  <dc:creator>Administrator</dc:creator>
  <cp:keywords/>
  <dc:description/>
  <cp:lastModifiedBy>Kuhn, Clark</cp:lastModifiedBy>
  <cp:revision>2</cp:revision>
  <cp:lastPrinted>2015-10-26T14:14:00Z</cp:lastPrinted>
  <dcterms:created xsi:type="dcterms:W3CDTF">2015-11-06T22:07:00Z</dcterms:created>
  <dcterms:modified xsi:type="dcterms:W3CDTF">2015-11-06T22:07:00Z</dcterms:modified>
</cp:coreProperties>
</file>